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41" w:rsidRPr="00566899" w:rsidRDefault="000E4641" w:rsidP="00566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</w:p>
    <w:p w:rsidR="000E4641" w:rsidRDefault="000E4641" w:rsidP="00566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99">
        <w:rPr>
          <w:rFonts w:ascii="Times New Roman" w:hAnsi="Times New Roman" w:cs="Times New Roman"/>
          <w:b/>
          <w:sz w:val="24"/>
          <w:szCs w:val="24"/>
        </w:rPr>
        <w:t>в 10-11  КЛАССАХ</w:t>
      </w:r>
      <w:r w:rsidR="00154F78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566899" w:rsidRPr="00566899" w:rsidRDefault="00566899" w:rsidP="00566899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tabs>
          <w:tab w:val="left" w:pos="1095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Рабочая программа по обществознанию для учащихся 10-11 классов составлена на основе: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 xml:space="preserve">бщего образования, Примерной программы среднего (полного) общего образования по обществознанию и авторской программы  </w:t>
      </w:r>
      <w:r w:rsidRPr="00566899">
        <w:rPr>
          <w:rFonts w:ascii="Times New Roman" w:hAnsi="Times New Roman" w:cs="Times New Roman"/>
          <w:snapToGrid w:val="0"/>
          <w:sz w:val="24"/>
          <w:szCs w:val="24"/>
        </w:rPr>
        <w:t>Боголюбова Л.Н., Городецкой НИ, Иванова ЛФ, Матвеева АИ «Обществознание 10-11 классы , базовый уровень» в сб.</w:t>
      </w:r>
      <w:r w:rsidRPr="00566899">
        <w:rPr>
          <w:rFonts w:ascii="Times New Roman" w:hAnsi="Times New Roman" w:cs="Times New Roman"/>
          <w:sz w:val="24"/>
          <w:szCs w:val="24"/>
        </w:rPr>
        <w:t xml:space="preserve">«Обществознание, 10-11 классы, Боголюбов Л.Н., Городецкая Н.И., Иванова Л.Ф., Матвеев А.И., Просвещение, </w:t>
      </w:r>
      <w:r w:rsidR="00390645">
        <w:rPr>
          <w:rFonts w:ascii="Times New Roman" w:hAnsi="Times New Roman" w:cs="Times New Roman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 xml:space="preserve"> базовый уровень».</w:t>
      </w:r>
    </w:p>
    <w:p w:rsidR="000E4641" w:rsidRPr="00566899" w:rsidRDefault="000E4641" w:rsidP="0056689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рассчитана на 70 учебных часов из расчёта двух учебных часов в неделю.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Изучение обществознания (включая экономику и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право)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школе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r w:rsidRPr="0056689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>базовом уровне направлено на достижение следующих целей: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566899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</w:t>
      </w: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освоение </w:t>
      </w:r>
      <w:r w:rsidRPr="00566899">
        <w:rPr>
          <w:rFonts w:ascii="Times New Roman" w:hAnsi="Times New Roman" w:cs="Times New Roman"/>
          <w:sz w:val="24"/>
          <w:szCs w:val="24"/>
        </w:rPr>
        <w:t>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 xml:space="preserve"> для самообразования;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</w:t>
      </w:r>
      <w:r w:rsidRPr="00566899">
        <w:rPr>
          <w:rFonts w:ascii="Times New Roman" w:hAnsi="Times New Roman" w:cs="Times New Roman"/>
          <w:sz w:val="24"/>
          <w:szCs w:val="24"/>
        </w:rPr>
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899">
        <w:rPr>
          <w:rFonts w:ascii="Times New Roman" w:hAnsi="Times New Roman" w:cs="Times New Roman"/>
          <w:color w:val="000000"/>
          <w:sz w:val="24"/>
          <w:szCs w:val="24"/>
        </w:rPr>
        <w:t>• формирование</w:t>
      </w:r>
      <w:r w:rsidRPr="005668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способствовать формированию гражданско-правового мышления школьников, развитию свободно и творчески мыслящей личности;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развить у школьника словесно – логическое и образное мышление;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 способствовать формированию гражданско-правовой грамотности.</w:t>
      </w:r>
    </w:p>
    <w:p w:rsidR="000E4641" w:rsidRPr="00566899" w:rsidRDefault="000E4641" w:rsidP="00566899">
      <w:pPr>
        <w:widowControl w:val="0"/>
        <w:autoSpaceDE w:val="0"/>
        <w:autoSpaceDN w:val="0"/>
        <w:adjustRightInd w:val="0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-     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В основу содержания курса положены следующие принципы: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292929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sz w:val="24"/>
          <w:szCs w:val="24"/>
        </w:rPr>
        <w:t>структурирование заданий  учащимся применительно к новому познавательному этапу их учебной деятельности;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обществознания на базовом уровне ученик должен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66899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566899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•   особенности социально-гуманитарного познания;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характеризовать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анализироват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566899">
        <w:rPr>
          <w:rFonts w:ascii="Times New Roman" w:hAnsi="Times New Roman" w:cs="Times New Roman"/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объяснять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раскрывать </w:t>
      </w:r>
      <w:r w:rsidRPr="00566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примерах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осуществлять поиск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социальной информации, представленной &gt;   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 по заданным темам;</w:t>
      </w:r>
      <w:proofErr w:type="gramEnd"/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sz w:val="24"/>
          <w:szCs w:val="24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оценивать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формулировать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подготавливать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применять</w:t>
      </w:r>
      <w:r w:rsidRPr="005668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использовать </w:t>
      </w:r>
      <w:r w:rsidRPr="00566899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>: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sz w:val="24"/>
          <w:szCs w:val="24"/>
        </w:rPr>
        <w:t>успешного выполнения типичных социальных ролей;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сознательного взаимодействия с различными социальными институтами; совершенствования собственной познавательной деятельности;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    критического восприятия информации, получаемой в межличностном общении и в массовой коммуникации; 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осуществления самостоятельного поиска, анализа и использования собранной социальной информации;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     решения практических жизненных проблем, возникающих в социальной деятельности;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ориентировки в актуальных общественных событиях, определения личной гражданской позиции;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предвидения возможных последствий определенных социальных действий;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lastRenderedPageBreak/>
        <w:t xml:space="preserve">           оценки происходящих событий и поведения людей с точки зрения морали и права;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реализации и защиты прав человека и гражданина, осознанного выполнения гражданских обязанностей;</w:t>
      </w:r>
    </w:p>
    <w:p w:rsidR="000E4641" w:rsidRPr="00566899" w:rsidRDefault="000E4641" w:rsidP="00566899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    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66899">
        <w:rPr>
          <w:rFonts w:ascii="Times New Roman" w:hAnsi="Times New Roman" w:cs="Times New Roman"/>
          <w:sz w:val="24"/>
          <w:szCs w:val="24"/>
        </w:rPr>
        <w:tab/>
      </w:r>
    </w:p>
    <w:p w:rsidR="000E4641" w:rsidRPr="00566899" w:rsidRDefault="000E4641" w:rsidP="00566899">
      <w:pPr>
        <w:shd w:val="clear" w:color="auto" w:fill="FFFFFF"/>
        <w:spacing w:after="0" w:line="20" w:lineRule="atLeast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4641" w:rsidRPr="00566899" w:rsidRDefault="000E4641" w:rsidP="00566899">
      <w:pPr>
        <w:pStyle w:val="a4"/>
        <w:spacing w:line="20" w:lineRule="atLeast"/>
        <w:jc w:val="both"/>
        <w:rPr>
          <w:sz w:val="24"/>
          <w:szCs w:val="24"/>
        </w:rPr>
      </w:pPr>
      <w:r w:rsidRPr="00566899">
        <w:rPr>
          <w:sz w:val="24"/>
          <w:szCs w:val="24"/>
        </w:rPr>
        <w:t>Таблица тематического распределения количества часов:</w:t>
      </w: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8"/>
        <w:gridCol w:w="3562"/>
        <w:gridCol w:w="1567"/>
        <w:gridCol w:w="2033"/>
        <w:gridCol w:w="1980"/>
      </w:tblGrid>
      <w:tr w:rsidR="000E4641" w:rsidRPr="00566899" w:rsidTr="0093395A">
        <w:trPr>
          <w:trHeight w:val="342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390645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E4641" w:rsidRPr="00566899" w:rsidTr="0093395A">
        <w:trPr>
          <w:trHeight w:val="353"/>
        </w:trPr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</w:t>
            </w:r>
          </w:p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авторская программа</w:t>
            </w: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56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</w:t>
            </w:r>
            <w:proofErr w:type="spellStart"/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390645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64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390645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390645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390645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0E4641" w:rsidRPr="00566899" w:rsidTr="0093395A">
        <w:trPr>
          <w:trHeight w:val="363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390645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6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641" w:rsidRPr="00566899" w:rsidRDefault="000E4641" w:rsidP="0056689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899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</w:tbl>
    <w:p w:rsidR="000E4641" w:rsidRPr="00566899" w:rsidRDefault="000E4641" w:rsidP="00566899">
      <w:pPr>
        <w:pStyle w:val="a4"/>
        <w:spacing w:line="20" w:lineRule="atLeast"/>
        <w:jc w:val="both"/>
        <w:rPr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обучения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668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перечень практических работ, </w:t>
      </w:r>
      <w:r w:rsidRPr="00566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5668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ребования к подготовке учащихся по предмету в полном объеме совпадают с авторской программой по предмету</w:t>
      </w:r>
      <w:r w:rsidRPr="00566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566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рекомендуемой учебно-методической литературы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Программа:</w:t>
      </w:r>
    </w:p>
    <w:p w:rsidR="000E4641" w:rsidRPr="00566899" w:rsidRDefault="000E4641" w:rsidP="00566899">
      <w:pPr>
        <w:pStyle w:val="a3"/>
        <w:spacing w:before="0" w:beforeAutospacing="0" w:after="0" w:afterAutospacing="0" w:line="20" w:lineRule="atLeast"/>
        <w:jc w:val="both"/>
      </w:pPr>
      <w:r w:rsidRPr="00566899">
        <w:rPr>
          <w:color w:val="000000"/>
        </w:rPr>
        <w:t>1.«Обществознание» 10-11 классы   Авторы</w:t>
      </w:r>
      <w:r w:rsidRPr="00566899">
        <w:t>: Л. Н. Боголюбов (руководитель авторского коллектива), академик РАО;  Н. И. Городецкая, кандидат педагогических наук;  Л. Ф. Иванова, кандидат педагогических наук;  А. И. Матвее</w:t>
      </w:r>
      <w:r w:rsidR="00390645">
        <w:t>в</w:t>
      </w:r>
      <w:proofErr w:type="gramStart"/>
      <w:r w:rsidR="00390645">
        <w:t>.</w:t>
      </w:r>
      <w:proofErr w:type="gramEnd"/>
      <w:r w:rsidR="00390645">
        <w:t xml:space="preserve"> </w:t>
      </w:r>
      <w:proofErr w:type="gramStart"/>
      <w:r w:rsidR="00390645">
        <w:t>к</w:t>
      </w:r>
      <w:proofErr w:type="gramEnd"/>
      <w:r w:rsidR="00390645">
        <w:t>андидат педагогических наук</w:t>
      </w:r>
      <w:r w:rsidRPr="00566899">
        <w:t xml:space="preserve">. </w:t>
      </w:r>
      <w:r w:rsidR="00390645">
        <w:t>Издательство « Просвещение»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Учебник: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566899">
          <w:rPr>
            <w:rFonts w:ascii="Times New Roman" w:hAnsi="Times New Roman" w:cs="Times New Roman"/>
            <w:sz w:val="24"/>
            <w:szCs w:val="24"/>
          </w:rPr>
          <w:t>1. Л</w:t>
        </w:r>
      </w:smartTag>
      <w:r w:rsidRPr="00566899">
        <w:rPr>
          <w:rFonts w:ascii="Times New Roman" w:hAnsi="Times New Roman" w:cs="Times New Roman"/>
          <w:sz w:val="24"/>
          <w:szCs w:val="24"/>
        </w:rPr>
        <w:t>.Н. Боголюбов, Ю.И. Аверьянов, Н.И. Городецкая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66899">
        <w:rPr>
          <w:rFonts w:ascii="Times New Roman" w:hAnsi="Times New Roman" w:cs="Times New Roman"/>
          <w:sz w:val="24"/>
          <w:szCs w:val="24"/>
        </w:rPr>
        <w:t xml:space="preserve">Обществознание:10,11 класс.- М. «Просвещение» </w:t>
      </w:r>
      <w:r w:rsidR="00390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2. текст  </w:t>
      </w:r>
      <w:r w:rsidRPr="00566899">
        <w:rPr>
          <w:rFonts w:ascii="Times New Roman" w:hAnsi="Times New Roman" w:cs="Times New Roman"/>
          <w:color w:val="292929"/>
          <w:sz w:val="24"/>
          <w:szCs w:val="24"/>
        </w:rPr>
        <w:t>Конституции РФ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      </w:t>
      </w:r>
      <w:r w:rsidRPr="00566899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литература:</w:t>
      </w: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 xml:space="preserve">- Материалы для подготовки к ЕГЭ </w:t>
      </w:r>
      <w:r w:rsidR="00390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Нормативные документы</w:t>
      </w:r>
      <w:proofErr w:type="gramStart"/>
      <w:r w:rsidRPr="005668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а) Декларация прав ребенка;</w:t>
      </w: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899">
        <w:rPr>
          <w:rFonts w:ascii="Times New Roman" w:hAnsi="Times New Roman" w:cs="Times New Roman"/>
          <w:sz w:val="24"/>
          <w:szCs w:val="24"/>
        </w:rPr>
        <w:t>б) Конвенция  о правах ребенка</w:t>
      </w:r>
    </w:p>
    <w:p w:rsidR="000E4641" w:rsidRPr="00566899" w:rsidRDefault="000E4641" w:rsidP="00566899">
      <w:pPr>
        <w:pStyle w:val="2"/>
        <w:tabs>
          <w:tab w:val="left" w:pos="8640"/>
        </w:tabs>
        <w:spacing w:after="0" w:line="20" w:lineRule="atLeast"/>
        <w:jc w:val="both"/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641" w:rsidRPr="00566899" w:rsidRDefault="000E4641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5513" w:rsidRPr="00566899" w:rsidRDefault="005F5513" w:rsidP="005668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F5513" w:rsidRPr="00566899" w:rsidSect="005668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4641"/>
    <w:rsid w:val="000E4641"/>
    <w:rsid w:val="00154F78"/>
    <w:rsid w:val="00390645"/>
    <w:rsid w:val="00566899"/>
    <w:rsid w:val="00576264"/>
    <w:rsid w:val="005F5513"/>
    <w:rsid w:val="007817A2"/>
    <w:rsid w:val="0085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E4641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464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0E46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E46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1241</Words>
  <Characters>7080</Characters>
  <Application>Microsoft Office Word</Application>
  <DocSecurity>0</DocSecurity>
  <Lines>59</Lines>
  <Paragraphs>16</Paragraphs>
  <ScaleCrop>false</ScaleCrop>
  <Company>школа № 5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айсберг</cp:lastModifiedBy>
  <cp:revision>7</cp:revision>
  <dcterms:created xsi:type="dcterms:W3CDTF">2015-11-13T10:26:00Z</dcterms:created>
  <dcterms:modified xsi:type="dcterms:W3CDTF">2019-02-24T15:57:00Z</dcterms:modified>
</cp:coreProperties>
</file>