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A1" w:rsidRDefault="002E13A1" w:rsidP="00C75118">
      <w:pPr>
        <w:pStyle w:val="Style2"/>
        <w:widowControl/>
        <w:spacing w:before="221" w:line="240" w:lineRule="auto"/>
        <w:jc w:val="center"/>
        <w:rPr>
          <w:rStyle w:val="FontStyle13"/>
          <w:sz w:val="24"/>
          <w:szCs w:val="24"/>
        </w:rPr>
      </w:pPr>
    </w:p>
    <w:p w:rsidR="002E13A1" w:rsidRDefault="002E13A1" w:rsidP="00C75118">
      <w:pPr>
        <w:pStyle w:val="Style2"/>
        <w:widowControl/>
        <w:spacing w:before="221" w:line="240" w:lineRule="auto"/>
        <w:jc w:val="center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472138"/>
            <wp:effectExtent l="19050" t="0" r="3175" b="0"/>
            <wp:docPr id="1" name="Рисунок 1" descr="D:\мои титульники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титульники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A1" w:rsidRDefault="002E13A1" w:rsidP="00C75118">
      <w:pPr>
        <w:pStyle w:val="Style2"/>
        <w:widowControl/>
        <w:spacing w:before="221" w:line="240" w:lineRule="auto"/>
        <w:jc w:val="center"/>
        <w:rPr>
          <w:rStyle w:val="FontStyle13"/>
          <w:sz w:val="24"/>
          <w:szCs w:val="24"/>
        </w:rPr>
      </w:pPr>
    </w:p>
    <w:p w:rsidR="00C75118" w:rsidRPr="00602777" w:rsidRDefault="00C75118" w:rsidP="00C75118">
      <w:pPr>
        <w:pStyle w:val="Style2"/>
        <w:widowControl/>
        <w:spacing w:before="221" w:line="240" w:lineRule="auto"/>
        <w:jc w:val="center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lastRenderedPageBreak/>
        <w:t>Пояснительная записка.</w:t>
      </w:r>
    </w:p>
    <w:p w:rsidR="00C75118" w:rsidRPr="00602777" w:rsidRDefault="00C75118" w:rsidP="00C75118">
      <w:pPr>
        <w:spacing w:after="0" w:line="240" w:lineRule="auto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Рабочие программы основного общего образования</w:t>
      </w:r>
      <w:r w:rsidR="00143DBC">
        <w:rPr>
          <w:rStyle w:val="FontStyle13"/>
          <w:sz w:val="24"/>
          <w:szCs w:val="24"/>
        </w:rPr>
        <w:t xml:space="preserve"> по математике для 5—6 классов,</w:t>
      </w:r>
      <w:r w:rsidRPr="00602777">
        <w:rPr>
          <w:rStyle w:val="FontStyle13"/>
          <w:sz w:val="24"/>
          <w:szCs w:val="24"/>
        </w:rPr>
        <w:t xml:space="preserve"> </w:t>
      </w:r>
      <w:proofErr w:type="gramStart"/>
      <w:r w:rsidRPr="00602777">
        <w:rPr>
          <w:rStyle w:val="FontStyle13"/>
          <w:sz w:val="24"/>
          <w:szCs w:val="24"/>
        </w:rPr>
        <w:t>составлен</w:t>
      </w:r>
      <w:r w:rsidR="00143DBC">
        <w:rPr>
          <w:rStyle w:val="FontStyle13"/>
          <w:sz w:val="24"/>
          <w:szCs w:val="24"/>
        </w:rPr>
        <w:t>а</w:t>
      </w:r>
      <w:proofErr w:type="gramEnd"/>
      <w:r w:rsidR="00143DBC">
        <w:rPr>
          <w:rStyle w:val="FontStyle13"/>
          <w:sz w:val="24"/>
          <w:szCs w:val="24"/>
        </w:rPr>
        <w:t xml:space="preserve"> </w:t>
      </w:r>
      <w:r w:rsidRPr="00602777">
        <w:rPr>
          <w:rStyle w:val="FontStyle13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C75118" w:rsidRPr="00602777" w:rsidRDefault="00C75118" w:rsidP="00C75118">
      <w:pPr>
        <w:spacing w:after="0" w:line="240" w:lineRule="auto"/>
        <w:rPr>
          <w:rStyle w:val="FontStyle13"/>
          <w:sz w:val="24"/>
          <w:szCs w:val="24"/>
        </w:rPr>
      </w:pPr>
      <w:proofErr w:type="gramStart"/>
      <w:r w:rsidRPr="00602777">
        <w:rPr>
          <w:rStyle w:val="FontStyle13"/>
          <w:sz w:val="24"/>
          <w:szCs w:val="24"/>
        </w:rPr>
        <w:t>При написании рабочей  программы использованы:</w:t>
      </w:r>
      <w:proofErr w:type="gramEnd"/>
    </w:p>
    <w:p w:rsidR="00C75118" w:rsidRPr="00602777" w:rsidRDefault="00C75118" w:rsidP="00C7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77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дарт основного общего образования.</w:t>
      </w:r>
    </w:p>
    <w:p w:rsidR="00C75118" w:rsidRPr="00602777" w:rsidRDefault="00C75118" w:rsidP="00C7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77">
        <w:rPr>
          <w:rFonts w:ascii="Times New Roman" w:hAnsi="Times New Roman" w:cs="Times New Roman"/>
          <w:sz w:val="24"/>
          <w:szCs w:val="24"/>
        </w:rPr>
        <w:t>2. Примерные программы основного общего образования. Математика. (Стандарты второго поколения). — М.: Просве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щение, 201</w:t>
      </w:r>
      <w:r w:rsidR="00143DBC">
        <w:rPr>
          <w:rFonts w:ascii="Times New Roman" w:hAnsi="Times New Roman" w:cs="Times New Roman"/>
          <w:sz w:val="24"/>
          <w:szCs w:val="24"/>
        </w:rPr>
        <w:t>5</w:t>
      </w:r>
      <w:r w:rsidRPr="00602777">
        <w:rPr>
          <w:rFonts w:ascii="Times New Roman" w:hAnsi="Times New Roman" w:cs="Times New Roman"/>
          <w:sz w:val="24"/>
          <w:szCs w:val="24"/>
        </w:rPr>
        <w:t>.</w:t>
      </w:r>
    </w:p>
    <w:p w:rsidR="00C75118" w:rsidRPr="00602777" w:rsidRDefault="00C75118" w:rsidP="00C7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77">
        <w:rPr>
          <w:rFonts w:ascii="Times New Roman" w:hAnsi="Times New Roman" w:cs="Times New Roman"/>
          <w:sz w:val="24"/>
          <w:szCs w:val="24"/>
        </w:rPr>
        <w:t>3. Формирование универсальных учебных действий в ос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новной школе. Система за</w:t>
      </w:r>
      <w:r w:rsidR="00E411BB" w:rsidRPr="00602777">
        <w:rPr>
          <w:rFonts w:ascii="Times New Roman" w:hAnsi="Times New Roman" w:cs="Times New Roman"/>
          <w:sz w:val="24"/>
          <w:szCs w:val="24"/>
        </w:rPr>
        <w:t xml:space="preserve">даний / А. Г. </w:t>
      </w:r>
      <w:proofErr w:type="spellStart"/>
      <w:r w:rsidR="00E411BB" w:rsidRPr="0060277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E411BB" w:rsidRPr="00602777">
        <w:rPr>
          <w:rFonts w:ascii="Times New Roman" w:hAnsi="Times New Roman" w:cs="Times New Roman"/>
          <w:sz w:val="24"/>
          <w:szCs w:val="24"/>
        </w:rPr>
        <w:t>, О. А. Ка</w:t>
      </w:r>
      <w:r w:rsidRPr="00602777">
        <w:rPr>
          <w:rFonts w:ascii="Times New Roman" w:hAnsi="Times New Roman" w:cs="Times New Roman"/>
          <w:sz w:val="24"/>
          <w:szCs w:val="24"/>
        </w:rPr>
        <w:t>рабанова. — М.: Просвещение, 2010.</w:t>
      </w:r>
    </w:p>
    <w:p w:rsidR="00C75118" w:rsidRPr="00602777" w:rsidRDefault="00C75118" w:rsidP="00C7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77">
        <w:rPr>
          <w:rFonts w:ascii="Times New Roman" w:hAnsi="Times New Roman" w:cs="Times New Roman"/>
          <w:sz w:val="24"/>
          <w:szCs w:val="24"/>
        </w:rPr>
        <w:t xml:space="preserve">4. Сборник рабочих программ. 5-6 классы: пособие для учителей общеобразовательных учреждений/ [ сост. Т.А. </w:t>
      </w:r>
      <w:proofErr w:type="spellStart"/>
      <w:r w:rsidRPr="0060277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02777">
        <w:rPr>
          <w:rFonts w:ascii="Times New Roman" w:hAnsi="Times New Roman" w:cs="Times New Roman"/>
          <w:sz w:val="24"/>
          <w:szCs w:val="24"/>
        </w:rPr>
        <w:t xml:space="preserve">  ]. -</w:t>
      </w:r>
      <w:proofErr w:type="gramStart"/>
      <w:r w:rsidRPr="006027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2777">
        <w:rPr>
          <w:rFonts w:ascii="Times New Roman" w:hAnsi="Times New Roman" w:cs="Times New Roman"/>
          <w:sz w:val="24"/>
          <w:szCs w:val="24"/>
        </w:rPr>
        <w:t>: Просвещение, 20</w:t>
      </w:r>
      <w:r w:rsidR="00143DBC">
        <w:rPr>
          <w:rFonts w:ascii="Times New Roman" w:hAnsi="Times New Roman" w:cs="Times New Roman"/>
          <w:sz w:val="24"/>
          <w:szCs w:val="24"/>
        </w:rPr>
        <w:t>14</w:t>
      </w:r>
      <w:r w:rsidRPr="00602777">
        <w:rPr>
          <w:rFonts w:ascii="Times New Roman" w:hAnsi="Times New Roman" w:cs="Times New Roman"/>
          <w:sz w:val="24"/>
          <w:szCs w:val="24"/>
        </w:rPr>
        <w:t>г.</w:t>
      </w:r>
    </w:p>
    <w:p w:rsidR="00602777" w:rsidRPr="00602777" w:rsidRDefault="00602777" w:rsidP="00C7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77" w:rsidRPr="00602777" w:rsidRDefault="00602777" w:rsidP="00602777">
      <w:pPr>
        <w:pStyle w:val="Style3"/>
        <w:widowControl/>
        <w:spacing w:before="144" w:line="240" w:lineRule="auto"/>
        <w:rPr>
          <w:rStyle w:val="FontStyle22"/>
          <w:sz w:val="24"/>
          <w:szCs w:val="24"/>
        </w:rPr>
      </w:pPr>
      <w:r w:rsidRPr="00602777">
        <w:rPr>
          <w:rStyle w:val="FontStyle21"/>
          <w:sz w:val="24"/>
          <w:szCs w:val="24"/>
        </w:rPr>
        <w:t>Математическое образование является обязательной и не</w:t>
      </w:r>
      <w:r w:rsidRPr="00602777">
        <w:rPr>
          <w:rStyle w:val="FontStyle21"/>
          <w:sz w:val="24"/>
          <w:szCs w:val="24"/>
        </w:rPr>
        <w:softHyphen/>
        <w:t xml:space="preserve">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602777">
        <w:rPr>
          <w:rStyle w:val="FontStyle22"/>
          <w:sz w:val="24"/>
          <w:szCs w:val="24"/>
        </w:rPr>
        <w:t>целей:</w:t>
      </w:r>
    </w:p>
    <w:p w:rsidR="00602777" w:rsidRPr="00602777" w:rsidRDefault="00602777" w:rsidP="00602777">
      <w:pPr>
        <w:pStyle w:val="Style4"/>
        <w:widowControl/>
        <w:tabs>
          <w:tab w:val="left" w:pos="638"/>
        </w:tabs>
        <w:ind w:left="355"/>
        <w:rPr>
          <w:rStyle w:val="FontStyle22"/>
          <w:sz w:val="24"/>
          <w:szCs w:val="24"/>
        </w:rPr>
      </w:pPr>
      <w:r w:rsidRPr="00602777">
        <w:rPr>
          <w:rStyle w:val="FontStyle21"/>
          <w:sz w:val="24"/>
          <w:szCs w:val="24"/>
        </w:rPr>
        <w:t>1)</w:t>
      </w:r>
      <w:r w:rsidRPr="00602777">
        <w:rPr>
          <w:rStyle w:val="FontStyle21"/>
          <w:sz w:val="24"/>
          <w:szCs w:val="24"/>
        </w:rPr>
        <w:tab/>
      </w:r>
      <w:r w:rsidRPr="00602777">
        <w:rPr>
          <w:rStyle w:val="FontStyle22"/>
          <w:sz w:val="24"/>
          <w:szCs w:val="24"/>
        </w:rPr>
        <w:t>в направлении личностного развития: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602777">
        <w:rPr>
          <w:rStyle w:val="FontStyle21"/>
          <w:sz w:val="24"/>
          <w:szCs w:val="24"/>
        </w:rPr>
        <w:softHyphen/>
        <w:t>витии цивилизации и современного общества;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развитие логического и критического мышления, куль</w:t>
      </w:r>
      <w:r w:rsidRPr="00602777">
        <w:rPr>
          <w:rStyle w:val="FontStyle21"/>
          <w:sz w:val="24"/>
          <w:szCs w:val="24"/>
        </w:rPr>
        <w:softHyphen/>
        <w:t>туры речи, способности к умственному эксперименту;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формирование интеллектуальной честности и объектив</w:t>
      </w:r>
      <w:r w:rsidRPr="00602777">
        <w:rPr>
          <w:rStyle w:val="FontStyle21"/>
          <w:sz w:val="24"/>
          <w:szCs w:val="24"/>
        </w:rPr>
        <w:softHyphen/>
        <w:t>ности, способности к преодолению мыслительных стереоти</w:t>
      </w:r>
      <w:r w:rsidRPr="00602777">
        <w:rPr>
          <w:rStyle w:val="FontStyle21"/>
          <w:sz w:val="24"/>
          <w:szCs w:val="24"/>
        </w:rPr>
        <w:softHyphen/>
        <w:t>пов, вытекающих из обыденного опыта;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воспитание качеств личности, обеспечивающих соци</w:t>
      </w:r>
      <w:r w:rsidRPr="00602777">
        <w:rPr>
          <w:rStyle w:val="FontStyle21"/>
          <w:sz w:val="24"/>
          <w:szCs w:val="24"/>
        </w:rPr>
        <w:softHyphen/>
        <w:t>альную мобильность, способность принимать самостоятель</w:t>
      </w:r>
      <w:r w:rsidRPr="00602777">
        <w:rPr>
          <w:rStyle w:val="FontStyle21"/>
          <w:sz w:val="24"/>
          <w:szCs w:val="24"/>
        </w:rPr>
        <w:softHyphen/>
        <w:t>ные решения;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развитие интереса к математическому творчеству и ма</w:t>
      </w:r>
      <w:r w:rsidRPr="00602777">
        <w:rPr>
          <w:rStyle w:val="FontStyle21"/>
          <w:sz w:val="24"/>
          <w:szCs w:val="24"/>
        </w:rPr>
        <w:softHyphen/>
        <w:t>тематических способностей;</w:t>
      </w:r>
    </w:p>
    <w:p w:rsidR="00602777" w:rsidRPr="00602777" w:rsidRDefault="00602777" w:rsidP="00602777">
      <w:pPr>
        <w:pStyle w:val="Style4"/>
        <w:widowControl/>
        <w:tabs>
          <w:tab w:val="left" w:pos="638"/>
        </w:tabs>
        <w:ind w:left="355"/>
        <w:rPr>
          <w:rStyle w:val="FontStyle22"/>
          <w:sz w:val="24"/>
          <w:szCs w:val="24"/>
        </w:rPr>
      </w:pPr>
      <w:r w:rsidRPr="00602777">
        <w:rPr>
          <w:rStyle w:val="FontStyle21"/>
          <w:sz w:val="24"/>
          <w:szCs w:val="24"/>
        </w:rPr>
        <w:t>2)</w:t>
      </w:r>
      <w:r w:rsidRPr="00602777">
        <w:rPr>
          <w:rStyle w:val="FontStyle21"/>
          <w:sz w:val="24"/>
          <w:szCs w:val="24"/>
        </w:rPr>
        <w:tab/>
      </w:r>
      <w:r w:rsidRPr="00602777">
        <w:rPr>
          <w:rStyle w:val="FontStyle22"/>
          <w:sz w:val="24"/>
          <w:szCs w:val="24"/>
        </w:rPr>
        <w:t xml:space="preserve">в </w:t>
      </w:r>
      <w:proofErr w:type="spellStart"/>
      <w:r w:rsidRPr="00602777">
        <w:rPr>
          <w:rStyle w:val="FontStyle22"/>
          <w:sz w:val="24"/>
          <w:szCs w:val="24"/>
        </w:rPr>
        <w:t>метапредметном</w:t>
      </w:r>
      <w:proofErr w:type="spellEnd"/>
      <w:r w:rsidRPr="00602777">
        <w:rPr>
          <w:rStyle w:val="FontStyle22"/>
          <w:sz w:val="24"/>
          <w:szCs w:val="24"/>
        </w:rPr>
        <w:t xml:space="preserve"> направлении: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развитие представлений о математике как форме опи</w:t>
      </w:r>
      <w:r w:rsidRPr="00602777">
        <w:rPr>
          <w:rStyle w:val="FontStyle21"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02777" w:rsidRPr="00602777" w:rsidRDefault="00602777" w:rsidP="00602777">
      <w:pPr>
        <w:pStyle w:val="Style5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формирование общих способов интеллектуальной дея</w:t>
      </w:r>
      <w:r w:rsidRPr="00602777">
        <w:rPr>
          <w:rStyle w:val="FontStyle21"/>
          <w:sz w:val="24"/>
          <w:szCs w:val="24"/>
        </w:rPr>
        <w:softHyphen/>
        <w:t>тельности, характерных для математики и являющихся осно</w:t>
      </w:r>
      <w:r w:rsidRPr="00602777">
        <w:rPr>
          <w:rStyle w:val="FontStyle21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602777" w:rsidRPr="00602777" w:rsidRDefault="00602777" w:rsidP="00602777">
      <w:pPr>
        <w:pStyle w:val="Style4"/>
        <w:widowControl/>
        <w:tabs>
          <w:tab w:val="left" w:pos="638"/>
        </w:tabs>
        <w:ind w:left="355"/>
        <w:rPr>
          <w:rStyle w:val="FontStyle22"/>
          <w:sz w:val="24"/>
          <w:szCs w:val="24"/>
        </w:rPr>
      </w:pPr>
      <w:r w:rsidRPr="00602777">
        <w:rPr>
          <w:rStyle w:val="FontStyle21"/>
          <w:sz w:val="24"/>
          <w:szCs w:val="24"/>
        </w:rPr>
        <w:t>3)</w:t>
      </w:r>
      <w:r w:rsidRPr="00602777">
        <w:rPr>
          <w:rStyle w:val="FontStyle21"/>
          <w:sz w:val="24"/>
          <w:szCs w:val="24"/>
        </w:rPr>
        <w:tab/>
      </w:r>
      <w:r w:rsidRPr="00602777">
        <w:rPr>
          <w:rStyle w:val="FontStyle22"/>
          <w:sz w:val="24"/>
          <w:szCs w:val="24"/>
        </w:rPr>
        <w:t>в предметном направлении:</w:t>
      </w:r>
    </w:p>
    <w:p w:rsidR="00602777" w:rsidRPr="00602777" w:rsidRDefault="00602777" w:rsidP="00602777">
      <w:pPr>
        <w:pStyle w:val="Style5"/>
        <w:widowControl/>
        <w:tabs>
          <w:tab w:val="left" w:pos="643"/>
        </w:tabs>
        <w:spacing w:line="240" w:lineRule="auto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•</w:t>
      </w:r>
      <w:r w:rsidRPr="00602777">
        <w:rPr>
          <w:rStyle w:val="FontStyle21"/>
          <w:sz w:val="24"/>
          <w:szCs w:val="24"/>
        </w:rPr>
        <w:tab/>
        <w:t>овладение математическими знаниями и умениями, не</w:t>
      </w:r>
      <w:r w:rsidRPr="00602777">
        <w:rPr>
          <w:rStyle w:val="FontStyle21"/>
          <w:sz w:val="24"/>
          <w:szCs w:val="24"/>
        </w:rPr>
        <w:softHyphen/>
        <w:t>обходимыми для продолжения образования, изучения смеж</w:t>
      </w:r>
      <w:r w:rsidRPr="00602777">
        <w:rPr>
          <w:rStyle w:val="FontStyle21"/>
          <w:sz w:val="24"/>
          <w:szCs w:val="24"/>
        </w:rPr>
        <w:softHyphen/>
        <w:t>ных дисциплин, применения в повседневной жизни;</w:t>
      </w:r>
    </w:p>
    <w:p w:rsidR="00602777" w:rsidRPr="00602777" w:rsidRDefault="00602777" w:rsidP="00602777">
      <w:pPr>
        <w:pStyle w:val="Style5"/>
        <w:widowControl/>
        <w:tabs>
          <w:tab w:val="left" w:pos="643"/>
        </w:tabs>
        <w:spacing w:line="240" w:lineRule="auto"/>
        <w:ind w:firstLine="426"/>
        <w:rPr>
          <w:rStyle w:val="FontStyle21"/>
          <w:sz w:val="24"/>
          <w:szCs w:val="24"/>
        </w:rPr>
      </w:pPr>
      <w:r w:rsidRPr="00602777">
        <w:rPr>
          <w:rStyle w:val="FontStyle21"/>
          <w:sz w:val="24"/>
          <w:szCs w:val="24"/>
        </w:rPr>
        <w:t>•</w:t>
      </w:r>
      <w:r w:rsidRPr="00602777">
        <w:rPr>
          <w:rStyle w:val="FontStyle21"/>
          <w:sz w:val="24"/>
          <w:szCs w:val="24"/>
        </w:rPr>
        <w:tab/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602777" w:rsidRPr="00602777" w:rsidRDefault="00602777" w:rsidP="00602777">
      <w:pPr>
        <w:pStyle w:val="Style11"/>
        <w:widowControl/>
        <w:spacing w:before="96" w:after="100" w:afterAutospacing="1" w:line="240" w:lineRule="auto"/>
        <w:ind w:firstLine="426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t xml:space="preserve">Целями изучения курса математики в 5 классе являются </w:t>
      </w:r>
      <w:proofErr w:type="gramStart"/>
      <w:r w:rsidRPr="00602777">
        <w:rPr>
          <w:rStyle w:val="FontStyle26"/>
          <w:sz w:val="24"/>
          <w:szCs w:val="24"/>
        </w:rPr>
        <w:t>систематическое</w:t>
      </w:r>
      <w:proofErr w:type="gramEnd"/>
      <w:r w:rsidRPr="00602777">
        <w:rPr>
          <w:rStyle w:val="FontStyle26"/>
          <w:sz w:val="24"/>
          <w:szCs w:val="24"/>
        </w:rPr>
        <w:t xml:space="preserve"> развития числа, выработка умений выполнять устно и письменно арифметические действия числами, переводить практические задачи на язык математики, подготовка учащихся чтению систематических курсов алгебры и геометрии.</w:t>
      </w:r>
    </w:p>
    <w:p w:rsidR="00602777" w:rsidRPr="00602777" w:rsidRDefault="00602777" w:rsidP="00602777">
      <w:pPr>
        <w:pStyle w:val="Style11"/>
        <w:widowControl/>
        <w:spacing w:before="10" w:after="100" w:afterAutospacing="1" w:line="240" w:lineRule="auto"/>
        <w:ind w:firstLine="106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lastRenderedPageBreak/>
        <w:t>Ку</w:t>
      </w:r>
      <w:proofErr w:type="gramStart"/>
      <w:r w:rsidRPr="00602777">
        <w:rPr>
          <w:rStyle w:val="FontStyle26"/>
          <w:sz w:val="24"/>
          <w:szCs w:val="24"/>
        </w:rPr>
        <w:t>рс стр</w:t>
      </w:r>
      <w:proofErr w:type="gramEnd"/>
      <w:r w:rsidRPr="00602777">
        <w:rPr>
          <w:rStyle w:val="FontStyle26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602777" w:rsidRPr="00602777" w:rsidRDefault="00602777" w:rsidP="00602777">
      <w:pPr>
        <w:pStyle w:val="Style11"/>
        <w:widowControl/>
        <w:spacing w:line="240" w:lineRule="auto"/>
        <w:ind w:firstLine="106"/>
        <w:rPr>
          <w:rStyle w:val="FontStyle26"/>
          <w:sz w:val="24"/>
          <w:szCs w:val="24"/>
        </w:rPr>
      </w:pPr>
      <w:proofErr w:type="gramStart"/>
      <w:r w:rsidRPr="00602777">
        <w:rPr>
          <w:rStyle w:val="FontStyle26"/>
          <w:sz w:val="24"/>
          <w:szCs w:val="24"/>
        </w:rPr>
        <w:t>В ходе изучения курса учащиеся развивают навыки вычислений с натуральными числа,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602777" w:rsidRPr="00602777" w:rsidRDefault="00602777" w:rsidP="00602777">
      <w:pPr>
        <w:pStyle w:val="Style8"/>
        <w:widowControl/>
        <w:spacing w:before="5" w:line="240" w:lineRule="auto"/>
        <w:ind w:firstLine="0"/>
        <w:jc w:val="left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t>Задачи:</w:t>
      </w:r>
    </w:p>
    <w:p w:rsidR="00602777" w:rsidRPr="00602777" w:rsidRDefault="00602777" w:rsidP="00602777">
      <w:pPr>
        <w:pStyle w:val="Style12"/>
        <w:widowControl/>
        <w:tabs>
          <w:tab w:val="left" w:pos="245"/>
        </w:tabs>
        <w:spacing w:before="24" w:line="240" w:lineRule="auto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t>•</w:t>
      </w:r>
      <w:r w:rsidRPr="00602777">
        <w:rPr>
          <w:rStyle w:val="FontStyle26"/>
          <w:sz w:val="24"/>
          <w:szCs w:val="24"/>
        </w:rPr>
        <w:tab/>
        <w:t>овладеть системой математических знаний и умений, необходимых для применения этической деятельности, изучении смежных дисциплин;</w:t>
      </w:r>
    </w:p>
    <w:p w:rsidR="00602777" w:rsidRPr="00602777" w:rsidRDefault="00602777" w:rsidP="00602777">
      <w:pPr>
        <w:pStyle w:val="Style13"/>
        <w:widowControl/>
        <w:tabs>
          <w:tab w:val="left" w:pos="240"/>
        </w:tabs>
        <w:spacing w:before="24" w:line="240" w:lineRule="auto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t>•</w:t>
      </w:r>
      <w:r w:rsidRPr="00602777">
        <w:rPr>
          <w:rStyle w:val="FontStyle26"/>
          <w:sz w:val="24"/>
          <w:szCs w:val="24"/>
        </w:rPr>
        <w:tab/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02777" w:rsidRPr="00602777" w:rsidRDefault="00602777" w:rsidP="00602777">
      <w:pPr>
        <w:pStyle w:val="Style15"/>
        <w:widowControl/>
        <w:numPr>
          <w:ilvl w:val="0"/>
          <w:numId w:val="37"/>
        </w:numPr>
        <w:tabs>
          <w:tab w:val="left" w:pos="730"/>
        </w:tabs>
        <w:spacing w:line="240" w:lineRule="auto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02777" w:rsidRPr="00602777" w:rsidRDefault="00602777" w:rsidP="00602777">
      <w:pPr>
        <w:pStyle w:val="Style15"/>
        <w:widowControl/>
        <w:numPr>
          <w:ilvl w:val="0"/>
          <w:numId w:val="37"/>
        </w:numPr>
        <w:tabs>
          <w:tab w:val="left" w:pos="730"/>
        </w:tabs>
        <w:spacing w:before="14" w:line="240" w:lineRule="auto"/>
        <w:rPr>
          <w:rStyle w:val="FontStyle26"/>
          <w:sz w:val="24"/>
          <w:szCs w:val="24"/>
        </w:rPr>
      </w:pPr>
      <w:r w:rsidRPr="00602777">
        <w:rPr>
          <w:rStyle w:val="FontStyle26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602777" w:rsidRPr="00602777" w:rsidRDefault="00602777" w:rsidP="00602777">
      <w:pPr>
        <w:pStyle w:val="Style2"/>
        <w:widowControl/>
        <w:ind w:firstLine="283"/>
        <w:rPr>
          <w:rStyle w:val="FontStyle12"/>
          <w:rFonts w:ascii="Times New Roman" w:hAnsi="Times New Roman" w:cs="Times New Roman"/>
          <w:b w:val="0"/>
        </w:rPr>
      </w:pPr>
      <w:r w:rsidRPr="00602777">
        <w:rPr>
          <w:rStyle w:val="FontStyle12"/>
          <w:rFonts w:ascii="Times New Roman" w:hAnsi="Times New Roman" w:cs="Times New Roman"/>
          <w:b w:val="0"/>
        </w:rPr>
        <w:t>Практическая значимость школьного курса математики 5 класса обусловлена тем, что её объектом являются коли</w:t>
      </w:r>
      <w:r w:rsidRPr="00602777">
        <w:rPr>
          <w:rStyle w:val="FontStyle12"/>
          <w:rFonts w:ascii="Times New Roman" w:hAnsi="Times New Roman" w:cs="Times New Roman"/>
          <w:b w:val="0"/>
        </w:rPr>
        <w:softHyphen/>
        <w:t>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602777" w:rsidRPr="00602777" w:rsidRDefault="00602777" w:rsidP="00602777">
      <w:pPr>
        <w:tabs>
          <w:tab w:val="left" w:pos="576"/>
        </w:tabs>
        <w:spacing w:before="5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777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центрации внимания, активности воображения, арифмети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ность, ответственность, трудолюбие, дисциплину и критич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ность мышления) и умение аргументировано отстаивать свои взгляды и убеждения, а также способность принимать само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602777" w:rsidRPr="00602777" w:rsidRDefault="00602777" w:rsidP="00602777">
      <w:pPr>
        <w:pStyle w:val="Style2"/>
        <w:widowControl/>
        <w:ind w:firstLine="283"/>
        <w:rPr>
          <w:rStyle w:val="FontStyle12"/>
          <w:rFonts w:ascii="Times New Roman" w:hAnsi="Times New Roman" w:cs="Times New Roman"/>
        </w:rPr>
      </w:pPr>
      <w:r w:rsidRPr="00602777">
        <w:rPr>
          <w:rFonts w:ascii="Times New Roman" w:hAnsi="Times New Roman" w:cs="Times New Roman"/>
        </w:rPr>
        <w:t>Изучение математики в 5</w:t>
      </w:r>
      <w:r w:rsidR="00553706">
        <w:rPr>
          <w:rFonts w:ascii="Times New Roman" w:hAnsi="Times New Roman" w:cs="Times New Roman"/>
        </w:rPr>
        <w:t>-6</w:t>
      </w:r>
      <w:r w:rsidRPr="00602777">
        <w:rPr>
          <w:rFonts w:ascii="Times New Roman" w:hAnsi="Times New Roman" w:cs="Times New Roman"/>
        </w:rPr>
        <w:t xml:space="preserve"> классе позволяет формиро</w:t>
      </w:r>
      <w:r w:rsidRPr="00602777">
        <w:rPr>
          <w:rFonts w:ascii="Times New Roman" w:hAnsi="Times New Roman" w:cs="Times New Roman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602777">
        <w:rPr>
          <w:rFonts w:ascii="Times New Roman" w:hAnsi="Times New Roman" w:cs="Times New Roman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602777">
        <w:rPr>
          <w:rFonts w:ascii="Times New Roman" w:hAnsi="Times New Roman" w:cs="Times New Roman"/>
        </w:rPr>
        <w:softHyphen/>
        <w:t>юще, лаконично и ёмко, приобретают навыки четкого, аккуратного и грамотного выполнения математических записей.</w:t>
      </w:r>
    </w:p>
    <w:p w:rsidR="00E411BB" w:rsidRPr="00602777" w:rsidRDefault="00E411BB" w:rsidP="00C75118">
      <w:pPr>
        <w:pStyle w:val="Style4"/>
        <w:widowControl/>
        <w:spacing w:before="101" w:line="240" w:lineRule="auto"/>
        <w:ind w:left="619"/>
        <w:rPr>
          <w:rStyle w:val="FontStyle12"/>
          <w:rFonts w:ascii="Times New Roman" w:hAnsi="Times New Roman" w:cs="Times New Roman"/>
          <w:i/>
        </w:rPr>
      </w:pPr>
    </w:p>
    <w:p w:rsidR="00C75118" w:rsidRPr="00602777" w:rsidRDefault="00C75118" w:rsidP="00C75118">
      <w:pPr>
        <w:pStyle w:val="Style4"/>
        <w:widowControl/>
        <w:spacing w:before="101" w:line="240" w:lineRule="auto"/>
        <w:ind w:left="619"/>
        <w:rPr>
          <w:rStyle w:val="FontStyle12"/>
          <w:rFonts w:ascii="Times New Roman" w:hAnsi="Times New Roman" w:cs="Times New Roman"/>
          <w:i/>
        </w:rPr>
      </w:pPr>
      <w:r w:rsidRPr="00602777">
        <w:rPr>
          <w:rStyle w:val="FontStyle12"/>
          <w:rFonts w:ascii="Times New Roman" w:hAnsi="Times New Roman" w:cs="Times New Roman"/>
          <w:i/>
        </w:rPr>
        <w:t xml:space="preserve">Общая характеристика курса </w:t>
      </w:r>
    </w:p>
    <w:p w:rsidR="00C75118" w:rsidRPr="00602777" w:rsidRDefault="00C75118" w:rsidP="00C75118">
      <w:pPr>
        <w:spacing w:after="0" w:line="240" w:lineRule="auto"/>
        <w:rPr>
          <w:rStyle w:val="FontStyle12"/>
          <w:rFonts w:ascii="Times New Roman" w:hAnsi="Times New Roman" w:cs="Times New Roman"/>
        </w:rPr>
      </w:pPr>
      <w:r w:rsidRPr="00602777">
        <w:rPr>
          <w:rStyle w:val="FontStyle12"/>
          <w:rFonts w:ascii="Times New Roman" w:hAnsi="Times New Roman" w:cs="Times New Roman"/>
        </w:rPr>
        <w:t>Математика 5-6 класс</w:t>
      </w:r>
    </w:p>
    <w:p w:rsidR="00C75118" w:rsidRPr="00602777" w:rsidRDefault="00C75118" w:rsidP="00C75118">
      <w:pPr>
        <w:spacing w:after="0" w:line="240" w:lineRule="auto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 курсе математики 5—6 классов можно выделить следую</w:t>
      </w:r>
      <w:r w:rsidRPr="00602777">
        <w:rPr>
          <w:rStyle w:val="FontStyle13"/>
          <w:sz w:val="24"/>
          <w:szCs w:val="24"/>
        </w:rPr>
        <w:softHyphen/>
        <w:t xml:space="preserve">щие основные содержательные линии: арифметика; элементы алгебры; вероятность и статистика; наглядная </w:t>
      </w:r>
      <w:r w:rsidR="007251C2" w:rsidRPr="00602777">
        <w:rPr>
          <w:rStyle w:val="FontStyle13"/>
          <w:sz w:val="24"/>
          <w:szCs w:val="24"/>
        </w:rPr>
        <w:t xml:space="preserve">геометрия. </w:t>
      </w:r>
      <w:r w:rsidRPr="00602777">
        <w:rPr>
          <w:rStyle w:val="FontStyle13"/>
          <w:sz w:val="24"/>
          <w:szCs w:val="24"/>
        </w:rPr>
        <w:t>На</w:t>
      </w:r>
      <w:r w:rsidRPr="00602777">
        <w:rPr>
          <w:rStyle w:val="FontStyle13"/>
          <w:sz w:val="24"/>
          <w:szCs w:val="24"/>
        </w:rPr>
        <w:softHyphen/>
        <w:t>ряду с этим в содержание включены две дополнит</w:t>
      </w:r>
      <w:r w:rsidR="007251C2" w:rsidRPr="00602777">
        <w:rPr>
          <w:rStyle w:val="FontStyle13"/>
          <w:sz w:val="24"/>
          <w:szCs w:val="24"/>
        </w:rPr>
        <w:t>ельные ме</w:t>
      </w:r>
      <w:r w:rsidR="007251C2" w:rsidRPr="00602777">
        <w:rPr>
          <w:rStyle w:val="FontStyle13"/>
          <w:sz w:val="24"/>
          <w:szCs w:val="24"/>
        </w:rPr>
        <w:softHyphen/>
        <w:t>тодологические темы: «М</w:t>
      </w:r>
      <w:r w:rsidRPr="00602777">
        <w:rPr>
          <w:rStyle w:val="FontStyle13"/>
          <w:sz w:val="24"/>
          <w:szCs w:val="24"/>
        </w:rPr>
        <w:t>ножества</w:t>
      </w:r>
      <w:r w:rsidR="007251C2" w:rsidRPr="00602777">
        <w:rPr>
          <w:rStyle w:val="FontStyle13"/>
          <w:sz w:val="24"/>
          <w:szCs w:val="24"/>
        </w:rPr>
        <w:t>» и «М</w:t>
      </w:r>
      <w:r w:rsidRPr="00602777">
        <w:rPr>
          <w:rStyle w:val="FontStyle13"/>
          <w:sz w:val="24"/>
          <w:szCs w:val="24"/>
        </w:rPr>
        <w:t>атематика в историческом развитии</w:t>
      </w:r>
      <w:r w:rsidR="007251C2" w:rsidRPr="00602777">
        <w:rPr>
          <w:rStyle w:val="FontStyle13"/>
          <w:sz w:val="24"/>
          <w:szCs w:val="24"/>
        </w:rPr>
        <w:t>»</w:t>
      </w:r>
      <w:r w:rsidRPr="00602777">
        <w:rPr>
          <w:rStyle w:val="FontStyle13"/>
          <w:sz w:val="24"/>
          <w:szCs w:val="24"/>
        </w:rPr>
        <w:t xml:space="preserve">, что связано с реализацией целей </w:t>
      </w:r>
      <w:proofErr w:type="spellStart"/>
      <w:r w:rsidRPr="00602777">
        <w:rPr>
          <w:rStyle w:val="FontStyle13"/>
          <w:sz w:val="24"/>
          <w:szCs w:val="24"/>
        </w:rPr>
        <w:t>общеинтеллектуального</w:t>
      </w:r>
      <w:proofErr w:type="spellEnd"/>
      <w:r w:rsidRPr="00602777">
        <w:rPr>
          <w:rStyle w:val="FontStyle13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</w:t>
      </w:r>
      <w:r w:rsidRPr="00602777">
        <w:rPr>
          <w:rStyle w:val="FontStyle13"/>
          <w:sz w:val="24"/>
          <w:szCs w:val="24"/>
        </w:rPr>
        <w:softHyphen/>
        <w:t>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</w:t>
      </w:r>
      <w:r w:rsidRPr="00602777">
        <w:rPr>
          <w:rStyle w:val="FontStyle13"/>
          <w:sz w:val="24"/>
          <w:szCs w:val="24"/>
        </w:rPr>
        <w:softHyphen/>
        <w:t xml:space="preserve">версального математического языка, </w:t>
      </w:r>
      <w:r w:rsidRPr="00602777">
        <w:rPr>
          <w:rStyle w:val="FontStyle13"/>
          <w:sz w:val="24"/>
          <w:szCs w:val="24"/>
        </w:rPr>
        <w:lastRenderedPageBreak/>
        <w:t>вторая — «Математика в историческом развитии» — способствует созданию обще</w:t>
      </w:r>
      <w:r w:rsidRPr="00602777">
        <w:rPr>
          <w:rStyle w:val="FontStyle13"/>
          <w:sz w:val="24"/>
          <w:szCs w:val="24"/>
        </w:rPr>
        <w:softHyphen/>
        <w:t>культурного, гуманитарного фона изучения курса.</w:t>
      </w:r>
    </w:p>
    <w:p w:rsidR="00C75118" w:rsidRPr="00602777" w:rsidRDefault="00C75118" w:rsidP="00C75118">
      <w:pPr>
        <w:pStyle w:val="Style2"/>
        <w:widowControl/>
        <w:spacing w:before="5" w:line="240" w:lineRule="auto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602777">
        <w:rPr>
          <w:rStyle w:val="FontStyle13"/>
          <w:sz w:val="24"/>
          <w:szCs w:val="24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C75118" w:rsidRPr="00602777" w:rsidRDefault="00C75118" w:rsidP="00C75118">
      <w:pPr>
        <w:pStyle w:val="Style2"/>
        <w:widowControl/>
        <w:spacing w:line="240" w:lineRule="auto"/>
        <w:ind w:firstLine="288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C75118" w:rsidRPr="00602777" w:rsidRDefault="00C75118" w:rsidP="00C75118">
      <w:pPr>
        <w:pStyle w:val="Style2"/>
        <w:widowControl/>
        <w:spacing w:before="5" w:line="240" w:lineRule="auto"/>
        <w:ind w:firstLine="288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</w:t>
      </w:r>
      <w:r w:rsidRPr="00602777">
        <w:rPr>
          <w:rStyle w:val="FontStyle13"/>
          <w:sz w:val="24"/>
          <w:szCs w:val="24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7251C2" w:rsidRPr="00602777" w:rsidRDefault="007251C2" w:rsidP="007251C2">
      <w:pPr>
        <w:pStyle w:val="Style2"/>
        <w:widowControl/>
        <w:spacing w:before="10" w:line="240" w:lineRule="auto"/>
        <w:ind w:firstLine="341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Линия «Вероятность и статистика» — обязательный компо</w:t>
      </w:r>
      <w:r w:rsidRPr="00602777">
        <w:rPr>
          <w:rStyle w:val="FontStyle30"/>
          <w:sz w:val="24"/>
          <w:szCs w:val="24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602777">
        <w:rPr>
          <w:rStyle w:val="FontStyle30"/>
          <w:sz w:val="24"/>
          <w:szCs w:val="24"/>
        </w:rPr>
        <w:softHyphen/>
        <w:t>го, для формирования у учащихся функциональной грамот</w:t>
      </w:r>
      <w:r w:rsidRPr="00602777">
        <w:rPr>
          <w:rStyle w:val="FontStyle30"/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602777">
        <w:rPr>
          <w:rStyle w:val="FontStyle30"/>
          <w:sz w:val="24"/>
          <w:szCs w:val="24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602777">
        <w:rPr>
          <w:rStyle w:val="FontStyle30"/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7251C2" w:rsidRPr="00602777" w:rsidRDefault="007251C2" w:rsidP="007251C2">
      <w:pPr>
        <w:pStyle w:val="Style1"/>
        <w:widowControl/>
        <w:spacing w:before="134"/>
        <w:ind w:firstLine="284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При изучении статистики и вероятности обогащаются пред</w:t>
      </w:r>
      <w:r w:rsidRPr="00602777">
        <w:rPr>
          <w:rStyle w:val="FontStyle30"/>
          <w:sz w:val="24"/>
          <w:szCs w:val="24"/>
        </w:rPr>
        <w:softHyphen/>
        <w:t>ставления о современной картине мира и методах его исследо</w:t>
      </w:r>
      <w:r w:rsidRPr="00602777">
        <w:rPr>
          <w:rStyle w:val="FontStyle30"/>
          <w:sz w:val="24"/>
          <w:szCs w:val="24"/>
        </w:rPr>
        <w:softHyphen/>
        <w:t>вания, формируется понимание роли статистики как источни</w:t>
      </w:r>
      <w:r w:rsidRPr="00602777">
        <w:rPr>
          <w:rStyle w:val="FontStyle30"/>
          <w:sz w:val="24"/>
          <w:szCs w:val="24"/>
        </w:rPr>
        <w:softHyphen/>
        <w:t xml:space="preserve">ка социально значимой </w:t>
      </w:r>
      <w:proofErr w:type="gramStart"/>
      <w:r w:rsidRPr="00602777">
        <w:rPr>
          <w:rStyle w:val="FontStyle30"/>
          <w:sz w:val="24"/>
          <w:szCs w:val="24"/>
        </w:rPr>
        <w:t>информации</w:t>
      </w:r>
      <w:proofErr w:type="gramEnd"/>
      <w:r w:rsidRPr="00602777">
        <w:rPr>
          <w:rStyle w:val="FontStyle30"/>
          <w:sz w:val="24"/>
          <w:szCs w:val="24"/>
        </w:rPr>
        <w:t xml:space="preserve"> и закладываются основы вероятностного мышления.</w:t>
      </w:r>
    </w:p>
    <w:p w:rsidR="00EB59CF" w:rsidRPr="00602777" w:rsidRDefault="00EB59CF" w:rsidP="00EB59CF">
      <w:pPr>
        <w:pStyle w:val="Style2"/>
        <w:widowControl/>
        <w:spacing w:line="240" w:lineRule="auto"/>
        <w:ind w:firstLine="331"/>
        <w:rPr>
          <w:rStyle w:val="FontStyle30"/>
          <w:sz w:val="24"/>
          <w:szCs w:val="24"/>
        </w:rPr>
      </w:pPr>
    </w:p>
    <w:p w:rsidR="00EB59CF" w:rsidRPr="00602777" w:rsidRDefault="00EB59CF" w:rsidP="00EB59CF">
      <w:pPr>
        <w:pStyle w:val="Style1"/>
        <w:widowControl/>
        <w:spacing w:before="134"/>
        <w:jc w:val="center"/>
        <w:rPr>
          <w:rStyle w:val="FontStyle12"/>
          <w:rFonts w:ascii="Times New Roman" w:hAnsi="Times New Roman" w:cs="Times New Roman"/>
        </w:rPr>
      </w:pPr>
      <w:r w:rsidRPr="00602777">
        <w:rPr>
          <w:rStyle w:val="FontStyle12"/>
          <w:rFonts w:ascii="Times New Roman" w:hAnsi="Times New Roman" w:cs="Times New Roman"/>
        </w:rPr>
        <w:t>Место курса в учебном плане</w:t>
      </w:r>
    </w:p>
    <w:p w:rsidR="00EB59CF" w:rsidRPr="00602777" w:rsidRDefault="00EB59CF" w:rsidP="00EB59CF">
      <w:pPr>
        <w:pStyle w:val="Style2"/>
        <w:widowControl/>
        <w:spacing w:before="216" w:line="240" w:lineRule="auto"/>
        <w:ind w:firstLine="293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 xml:space="preserve">Базисный учебный (образовательный) план на изучение математики в 5—6 классах основной школы отводит 5 часов в неделю в течение каждого года обучения, всего 170 уроков. </w:t>
      </w:r>
    </w:p>
    <w:p w:rsidR="00EB59CF" w:rsidRPr="00602777" w:rsidRDefault="00EB59CF" w:rsidP="00EB59CF">
      <w:pPr>
        <w:spacing w:after="0" w:line="240" w:lineRule="auto"/>
        <w:rPr>
          <w:rStyle w:val="FontStyle13"/>
          <w:sz w:val="24"/>
          <w:szCs w:val="24"/>
        </w:rPr>
      </w:pPr>
    </w:p>
    <w:p w:rsidR="00EB59CF" w:rsidRPr="00602777" w:rsidRDefault="00EB59CF" w:rsidP="00EB59C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02777">
        <w:rPr>
          <w:rStyle w:val="FontStyle13"/>
          <w:b/>
          <w:sz w:val="24"/>
          <w:szCs w:val="24"/>
        </w:rPr>
        <w:t xml:space="preserve">Личностные,  </w:t>
      </w:r>
      <w:proofErr w:type="spellStart"/>
      <w:r w:rsidRPr="00602777">
        <w:rPr>
          <w:rStyle w:val="FontStyle13"/>
          <w:b/>
          <w:sz w:val="24"/>
          <w:szCs w:val="24"/>
        </w:rPr>
        <w:t>метапредметные</w:t>
      </w:r>
      <w:proofErr w:type="spellEnd"/>
      <w:r w:rsidRPr="00602777">
        <w:rPr>
          <w:rStyle w:val="FontStyle13"/>
          <w:b/>
          <w:sz w:val="24"/>
          <w:szCs w:val="24"/>
        </w:rPr>
        <w:t xml:space="preserve"> и предметные</w:t>
      </w:r>
    </w:p>
    <w:p w:rsidR="00EB59CF" w:rsidRPr="00602777" w:rsidRDefault="00EB59CF" w:rsidP="00EB59C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02777">
        <w:rPr>
          <w:rStyle w:val="FontStyle13"/>
          <w:b/>
          <w:sz w:val="24"/>
          <w:szCs w:val="24"/>
        </w:rPr>
        <w:t>результаты освоения  содержания курса</w:t>
      </w:r>
    </w:p>
    <w:p w:rsidR="00EB59CF" w:rsidRPr="00602777" w:rsidRDefault="00EB59CF" w:rsidP="00EB59CF">
      <w:pPr>
        <w:pStyle w:val="Style2"/>
        <w:widowControl/>
        <w:spacing w:before="144" w:line="240" w:lineRule="auto"/>
        <w:ind w:firstLine="350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Программа обеспечивает достижение следующих результа</w:t>
      </w:r>
      <w:r w:rsidRPr="00602777">
        <w:rPr>
          <w:rStyle w:val="FontStyle30"/>
          <w:sz w:val="24"/>
          <w:szCs w:val="24"/>
        </w:rPr>
        <w:softHyphen/>
        <w:t>тов освоения образовательной программы основного общего образования:</w:t>
      </w:r>
    </w:p>
    <w:p w:rsidR="00EB59CF" w:rsidRPr="00602777" w:rsidRDefault="00EB59CF" w:rsidP="00EB59CF">
      <w:pPr>
        <w:pStyle w:val="Style10"/>
        <w:widowControl/>
        <w:spacing w:before="101"/>
        <w:ind w:left="326"/>
        <w:rPr>
          <w:rStyle w:val="FontStyle37"/>
          <w:b/>
          <w:i w:val="0"/>
          <w:sz w:val="24"/>
          <w:szCs w:val="24"/>
        </w:rPr>
      </w:pPr>
      <w:r w:rsidRPr="00602777">
        <w:rPr>
          <w:rStyle w:val="FontStyle37"/>
          <w:b/>
          <w:i w:val="0"/>
          <w:sz w:val="24"/>
          <w:szCs w:val="24"/>
        </w:rPr>
        <w:t>личностные:</w:t>
      </w:r>
    </w:p>
    <w:p w:rsidR="00EB59CF" w:rsidRPr="00602777" w:rsidRDefault="00EB59CF" w:rsidP="00EB59CF">
      <w:pPr>
        <w:pStyle w:val="Style8"/>
        <w:widowControl/>
        <w:numPr>
          <w:ilvl w:val="0"/>
          <w:numId w:val="2"/>
        </w:numPr>
        <w:tabs>
          <w:tab w:val="left" w:pos="336"/>
        </w:tabs>
        <w:spacing w:before="48" w:line="240" w:lineRule="auto"/>
        <w:ind w:left="336"/>
        <w:rPr>
          <w:rStyle w:val="FontStyle30"/>
          <w:sz w:val="24"/>
          <w:szCs w:val="24"/>
        </w:rPr>
      </w:pPr>
      <w:proofErr w:type="spellStart"/>
      <w:r w:rsidRPr="00602777">
        <w:rPr>
          <w:rStyle w:val="FontStyle30"/>
          <w:sz w:val="24"/>
          <w:szCs w:val="24"/>
        </w:rPr>
        <w:t>сформированность</w:t>
      </w:r>
      <w:proofErr w:type="spellEnd"/>
      <w:r w:rsidRPr="00602777">
        <w:rPr>
          <w:rStyle w:val="FontStyle30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602777">
        <w:rPr>
          <w:rStyle w:val="FontStyle30"/>
          <w:sz w:val="24"/>
          <w:szCs w:val="24"/>
        </w:rPr>
        <w:softHyphen/>
        <w:t>знанию, выбору дальнейшего образования на базе ориен</w:t>
      </w:r>
      <w:r w:rsidRPr="00602777">
        <w:rPr>
          <w:rStyle w:val="FontStyle30"/>
          <w:sz w:val="24"/>
          <w:szCs w:val="24"/>
        </w:rPr>
        <w:softHyphen/>
        <w:t>тировки в мире профессий и профессиональных предпо</w:t>
      </w:r>
      <w:r w:rsidRPr="00602777">
        <w:rPr>
          <w:rStyle w:val="FontStyle30"/>
          <w:sz w:val="24"/>
          <w:szCs w:val="24"/>
        </w:rPr>
        <w:softHyphen/>
        <w:t>чтений, осознанному построению индивидуальной образо</w:t>
      </w:r>
      <w:r w:rsidRPr="00602777">
        <w:rPr>
          <w:rStyle w:val="FontStyle30"/>
          <w:sz w:val="24"/>
          <w:szCs w:val="24"/>
        </w:rPr>
        <w:softHyphen/>
        <w:t>вательной траектории с учётом устойчивых познавательных интересов;</w:t>
      </w:r>
    </w:p>
    <w:p w:rsidR="00EB59CF" w:rsidRPr="00602777" w:rsidRDefault="00EB59CF" w:rsidP="00EB59CF">
      <w:pPr>
        <w:pStyle w:val="Style8"/>
        <w:widowControl/>
        <w:numPr>
          <w:ilvl w:val="0"/>
          <w:numId w:val="2"/>
        </w:numPr>
        <w:tabs>
          <w:tab w:val="left" w:pos="336"/>
        </w:tabs>
        <w:spacing w:line="240" w:lineRule="auto"/>
        <w:ind w:left="336"/>
        <w:rPr>
          <w:rStyle w:val="FontStyle30"/>
          <w:sz w:val="24"/>
          <w:szCs w:val="24"/>
        </w:rPr>
      </w:pPr>
      <w:proofErr w:type="spellStart"/>
      <w:r w:rsidRPr="00602777">
        <w:rPr>
          <w:rStyle w:val="FontStyle30"/>
          <w:sz w:val="24"/>
          <w:szCs w:val="24"/>
        </w:rPr>
        <w:t>сформированность</w:t>
      </w:r>
      <w:proofErr w:type="spellEnd"/>
      <w:r w:rsidRPr="00602777">
        <w:rPr>
          <w:rStyle w:val="FontStyle30"/>
          <w:sz w:val="24"/>
          <w:szCs w:val="24"/>
        </w:rPr>
        <w:t xml:space="preserve"> целостного мировоззрения, соответ</w:t>
      </w:r>
      <w:r w:rsidRPr="00602777">
        <w:rPr>
          <w:rStyle w:val="FontStyle30"/>
          <w:sz w:val="24"/>
          <w:szCs w:val="24"/>
        </w:rPr>
        <w:softHyphen/>
        <w:t>ствующего современному уровню развития науки и обще</w:t>
      </w:r>
      <w:r w:rsidRPr="00602777">
        <w:rPr>
          <w:rStyle w:val="FontStyle30"/>
          <w:sz w:val="24"/>
          <w:szCs w:val="24"/>
        </w:rPr>
        <w:softHyphen/>
        <w:t>ственной практики;</w:t>
      </w:r>
    </w:p>
    <w:p w:rsidR="00EB59CF" w:rsidRPr="00602777" w:rsidRDefault="00EB59CF" w:rsidP="00EB59CF">
      <w:pPr>
        <w:pStyle w:val="Style8"/>
        <w:widowControl/>
        <w:numPr>
          <w:ilvl w:val="0"/>
          <w:numId w:val="2"/>
        </w:numPr>
        <w:tabs>
          <w:tab w:val="left" w:pos="336"/>
        </w:tabs>
        <w:spacing w:line="240" w:lineRule="auto"/>
        <w:ind w:left="336"/>
        <w:rPr>
          <w:rStyle w:val="FontStyle30"/>
          <w:sz w:val="24"/>
          <w:szCs w:val="24"/>
        </w:rPr>
      </w:pPr>
      <w:proofErr w:type="spellStart"/>
      <w:r w:rsidRPr="00602777">
        <w:rPr>
          <w:rStyle w:val="FontStyle30"/>
          <w:sz w:val="24"/>
          <w:szCs w:val="24"/>
        </w:rPr>
        <w:t>сформированность</w:t>
      </w:r>
      <w:proofErr w:type="spellEnd"/>
      <w:r w:rsidRPr="00602777">
        <w:rPr>
          <w:rStyle w:val="FontStyle30"/>
          <w:sz w:val="24"/>
          <w:szCs w:val="24"/>
        </w:rPr>
        <w:t xml:space="preserve"> коммуникативной компетентности в об</w:t>
      </w:r>
      <w:r w:rsidRPr="00602777">
        <w:rPr>
          <w:rStyle w:val="FontStyle30"/>
          <w:sz w:val="24"/>
          <w:szCs w:val="24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602777">
        <w:rPr>
          <w:rStyle w:val="FontStyle30"/>
          <w:sz w:val="24"/>
          <w:szCs w:val="24"/>
        </w:rPr>
        <w:softHyphen/>
        <w:t>ятельности;</w:t>
      </w:r>
    </w:p>
    <w:p w:rsidR="00EB59CF" w:rsidRPr="00602777" w:rsidRDefault="00EB59CF" w:rsidP="00EB59CF">
      <w:pPr>
        <w:pStyle w:val="Style8"/>
        <w:widowControl/>
        <w:numPr>
          <w:ilvl w:val="0"/>
          <w:numId w:val="2"/>
        </w:numPr>
        <w:tabs>
          <w:tab w:val="left" w:pos="336"/>
        </w:tabs>
        <w:spacing w:line="240" w:lineRule="auto"/>
        <w:ind w:left="336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lastRenderedPageBreak/>
        <w:t>умение ясно, точно, грамотно излагать свои мысли в уст</w:t>
      </w:r>
      <w:r w:rsidRPr="00602777">
        <w:rPr>
          <w:rStyle w:val="FontStyle30"/>
          <w:sz w:val="24"/>
          <w:szCs w:val="24"/>
        </w:rPr>
        <w:softHyphen/>
        <w:t>ной и письменной речи, понимать смысл поставленной за</w:t>
      </w:r>
      <w:r w:rsidRPr="00602777">
        <w:rPr>
          <w:rStyle w:val="FontStyle30"/>
          <w:sz w:val="24"/>
          <w:szCs w:val="24"/>
        </w:rPr>
        <w:softHyphen/>
        <w:t xml:space="preserve">дачи, выстраивать аргументацию, приводить примеры и </w:t>
      </w:r>
      <w:proofErr w:type="spellStart"/>
      <w:r w:rsidRPr="00602777">
        <w:rPr>
          <w:rStyle w:val="FontStyle30"/>
          <w:sz w:val="24"/>
          <w:szCs w:val="24"/>
        </w:rPr>
        <w:t>контрпримеры</w:t>
      </w:r>
      <w:proofErr w:type="spellEnd"/>
      <w:r w:rsidRPr="00602777">
        <w:rPr>
          <w:rStyle w:val="FontStyle30"/>
          <w:sz w:val="24"/>
          <w:szCs w:val="24"/>
        </w:rPr>
        <w:t>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5)  представление о математической науке как сфере челове</w:t>
      </w:r>
      <w:r w:rsidRPr="00602777">
        <w:rPr>
          <w:rStyle w:val="FontStyle30"/>
          <w:sz w:val="24"/>
          <w:szCs w:val="24"/>
        </w:rPr>
        <w:softHyphen/>
        <w:t>ческой деятельности, об этапах её развития, о её значимо</w:t>
      </w:r>
      <w:r w:rsidRPr="00602777">
        <w:rPr>
          <w:rStyle w:val="FontStyle30"/>
          <w:sz w:val="24"/>
          <w:szCs w:val="24"/>
        </w:rPr>
        <w:softHyphen/>
        <w:t>сти для развития цивилизации;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7)  креативность мышления, инициатива, находчивость, ак</w:t>
      </w:r>
      <w:r w:rsidRPr="00602777">
        <w:rPr>
          <w:rStyle w:val="FontStyle30"/>
          <w:sz w:val="24"/>
          <w:szCs w:val="24"/>
        </w:rPr>
        <w:softHyphen/>
        <w:t>тивность при решении алгебраических задач;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8)  умение контролировать процесс и результат учебной мате</w:t>
      </w:r>
      <w:r w:rsidRPr="00602777">
        <w:rPr>
          <w:rStyle w:val="FontStyle30"/>
          <w:sz w:val="24"/>
          <w:szCs w:val="24"/>
        </w:rPr>
        <w:softHyphen/>
        <w:t>матической деятельности;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9) способность к эмоциональному восприятию математиче</w:t>
      </w:r>
      <w:r w:rsidRPr="00602777">
        <w:rPr>
          <w:rStyle w:val="FontStyle30"/>
          <w:sz w:val="24"/>
          <w:szCs w:val="24"/>
        </w:rPr>
        <w:softHyphen/>
        <w:t>ских объектов, задач, решений, рассуждений</w:t>
      </w:r>
    </w:p>
    <w:p w:rsidR="00EB59CF" w:rsidRPr="00602777" w:rsidRDefault="00EB59CF" w:rsidP="00EB59CF">
      <w:pPr>
        <w:spacing w:after="0" w:line="240" w:lineRule="auto"/>
        <w:rPr>
          <w:rStyle w:val="FontStyle37"/>
          <w:b/>
          <w:i w:val="0"/>
          <w:sz w:val="24"/>
          <w:szCs w:val="24"/>
        </w:rPr>
      </w:pPr>
      <w:proofErr w:type="spellStart"/>
      <w:r w:rsidRPr="00602777">
        <w:rPr>
          <w:rStyle w:val="FontStyle37"/>
          <w:b/>
          <w:i w:val="0"/>
          <w:sz w:val="24"/>
          <w:szCs w:val="24"/>
        </w:rPr>
        <w:t>метапредметные</w:t>
      </w:r>
      <w:proofErr w:type="spellEnd"/>
      <w:r w:rsidRPr="00602777">
        <w:rPr>
          <w:rStyle w:val="FontStyle37"/>
          <w:b/>
          <w:i w:val="0"/>
          <w:sz w:val="24"/>
          <w:szCs w:val="24"/>
        </w:rPr>
        <w:t>: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1)  умение самостоятельно планировать альтернативные пути достижения целей, осознанно выбирать наиболее эффек</w:t>
      </w:r>
      <w:r w:rsidRPr="00602777">
        <w:rPr>
          <w:rStyle w:val="FontStyle30"/>
          <w:sz w:val="24"/>
          <w:szCs w:val="24"/>
        </w:rPr>
        <w:softHyphen/>
        <w:t>тивные способы решения учебных и познавательных задач;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2)  умение осуществлять контроль по результату и по способу действия на уровне произвольного внимания и вносить не</w:t>
      </w:r>
      <w:r w:rsidRPr="00602777">
        <w:rPr>
          <w:rStyle w:val="FontStyle30"/>
          <w:sz w:val="24"/>
          <w:szCs w:val="24"/>
        </w:rPr>
        <w:softHyphen/>
        <w:t>обходимые коррективы;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3)  умение адекватно оценивать правильность или ошибоч</w:t>
      </w:r>
      <w:r w:rsidRPr="00602777">
        <w:rPr>
          <w:rStyle w:val="FontStyle30"/>
          <w:sz w:val="24"/>
          <w:szCs w:val="24"/>
        </w:rPr>
        <w:softHyphen/>
        <w:t>ность выполнения учебной задачи, её объективную труд</w:t>
      </w:r>
      <w:r w:rsidRPr="00602777">
        <w:rPr>
          <w:rStyle w:val="FontStyle30"/>
          <w:sz w:val="24"/>
          <w:szCs w:val="24"/>
        </w:rPr>
        <w:softHyphen/>
        <w:t xml:space="preserve">ность и собственные возможности её решения; 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4)  осознанное владение логическими действиями определе</w:t>
      </w:r>
      <w:r w:rsidRPr="00602777">
        <w:rPr>
          <w:rStyle w:val="FontStyle30"/>
          <w:sz w:val="24"/>
          <w:szCs w:val="24"/>
        </w:rPr>
        <w:softHyphen/>
        <w:t>ния понятий, обобщения, установления аналогий, класси</w:t>
      </w:r>
      <w:r w:rsidRPr="00602777">
        <w:rPr>
          <w:rStyle w:val="FontStyle30"/>
          <w:sz w:val="24"/>
          <w:szCs w:val="24"/>
        </w:rPr>
        <w:softHyphen/>
        <w:t xml:space="preserve">фикации на основе самостоятельного выбора оснований и критериев, установления родовидовых связей; 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5) умение устанавливать причинно-следственные связи; стро</w:t>
      </w:r>
      <w:r w:rsidRPr="00602777">
        <w:rPr>
          <w:rStyle w:val="FontStyle30"/>
          <w:sz w:val="24"/>
          <w:szCs w:val="24"/>
        </w:rPr>
        <w:softHyphen/>
        <w:t xml:space="preserve">ить </w:t>
      </w:r>
      <w:proofErr w:type="gramStart"/>
      <w:r w:rsidRPr="00602777">
        <w:rPr>
          <w:rStyle w:val="FontStyle30"/>
          <w:sz w:val="24"/>
          <w:szCs w:val="24"/>
        </w:rPr>
        <w:t>логическое рассуждение</w:t>
      </w:r>
      <w:proofErr w:type="gramEnd"/>
      <w:r w:rsidRPr="00602777">
        <w:rPr>
          <w:rStyle w:val="FontStyle30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7)  умение организовывать учебное сотрудничество и совмест</w:t>
      </w:r>
      <w:r w:rsidRPr="00602777">
        <w:rPr>
          <w:rStyle w:val="FontStyle30"/>
          <w:sz w:val="24"/>
          <w:szCs w:val="24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602777">
        <w:rPr>
          <w:rStyle w:val="FontStyle30"/>
          <w:sz w:val="24"/>
          <w:szCs w:val="24"/>
        </w:rPr>
        <w:softHyphen/>
        <w:t>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</w:t>
      </w:r>
      <w:r w:rsidRPr="00602777">
        <w:rPr>
          <w:rStyle w:val="FontStyle30"/>
          <w:sz w:val="24"/>
          <w:szCs w:val="24"/>
        </w:rPr>
        <w:softHyphen/>
        <w:t>шать партнёра; формулировать, аргументировать и отста</w:t>
      </w:r>
      <w:r w:rsidRPr="00602777">
        <w:rPr>
          <w:rStyle w:val="FontStyle30"/>
          <w:sz w:val="24"/>
          <w:szCs w:val="24"/>
        </w:rPr>
        <w:softHyphen/>
        <w:t xml:space="preserve">ивать своё мнение; 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 xml:space="preserve">8)  </w:t>
      </w:r>
      <w:proofErr w:type="spellStart"/>
      <w:r w:rsidRPr="00602777">
        <w:rPr>
          <w:rStyle w:val="FontStyle30"/>
          <w:sz w:val="24"/>
          <w:szCs w:val="24"/>
        </w:rPr>
        <w:t>сформированность</w:t>
      </w:r>
      <w:proofErr w:type="spellEnd"/>
      <w:r w:rsidRPr="00602777">
        <w:rPr>
          <w:rStyle w:val="FontStyle30"/>
          <w:sz w:val="24"/>
          <w:szCs w:val="24"/>
        </w:rPr>
        <w:t xml:space="preserve"> учебной и </w:t>
      </w:r>
      <w:proofErr w:type="spellStart"/>
      <w:r w:rsidRPr="00602777">
        <w:rPr>
          <w:rStyle w:val="FontStyle30"/>
          <w:sz w:val="24"/>
          <w:szCs w:val="24"/>
        </w:rPr>
        <w:t>общепользовательской</w:t>
      </w:r>
      <w:proofErr w:type="spellEnd"/>
      <w:r w:rsidRPr="00602777">
        <w:rPr>
          <w:rStyle w:val="FontStyle30"/>
          <w:sz w:val="24"/>
          <w:szCs w:val="24"/>
        </w:rPr>
        <w:t xml:space="preserve"> компетентности в области использования информаци</w:t>
      </w:r>
      <w:r w:rsidRPr="00602777">
        <w:rPr>
          <w:rStyle w:val="FontStyle30"/>
          <w:sz w:val="24"/>
          <w:szCs w:val="24"/>
        </w:rPr>
        <w:softHyphen/>
        <w:t>онно-коммуникационных технологий (ИК</w:t>
      </w:r>
      <w:proofErr w:type="gramStart"/>
      <w:r w:rsidRPr="00602777">
        <w:rPr>
          <w:rStyle w:val="FontStyle30"/>
          <w:sz w:val="24"/>
          <w:szCs w:val="24"/>
        </w:rPr>
        <w:t>Т-</w:t>
      </w:r>
      <w:proofErr w:type="gramEnd"/>
      <w:r w:rsidRPr="00602777">
        <w:rPr>
          <w:rStyle w:val="FontStyle30"/>
          <w:sz w:val="24"/>
          <w:szCs w:val="24"/>
        </w:rPr>
        <w:t xml:space="preserve"> компетентности);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9)  первоначальные представления об идеях и о методах мате</w:t>
      </w:r>
      <w:r w:rsidRPr="00602777">
        <w:rPr>
          <w:rStyle w:val="FontStyle30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10)  умение видеть математическую задачу в контексте проб</w:t>
      </w:r>
      <w:r w:rsidRPr="00602777">
        <w:rPr>
          <w:rStyle w:val="FontStyle30"/>
          <w:sz w:val="24"/>
          <w:szCs w:val="24"/>
        </w:rPr>
        <w:softHyphen/>
        <w:t>лемной ситуации в других дисциплинах, в окружающей жизни;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602777">
        <w:rPr>
          <w:rStyle w:val="FontStyle30"/>
          <w:sz w:val="24"/>
          <w:szCs w:val="24"/>
        </w:rPr>
        <w:softHyphen/>
        <w:t>ной информации;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12)  умение понимать и использовать математические средства наглядности (рисунки, чертежи, схемы и др.) для иллю</w:t>
      </w:r>
      <w:r w:rsidRPr="00602777">
        <w:rPr>
          <w:rStyle w:val="FontStyle30"/>
          <w:sz w:val="24"/>
          <w:szCs w:val="24"/>
        </w:rPr>
        <w:softHyphen/>
        <w:t>страции, интерпретации, аргументации;</w:t>
      </w:r>
    </w:p>
    <w:p w:rsidR="00EB59CF" w:rsidRPr="00602777" w:rsidRDefault="00EB59CF" w:rsidP="00EB59CF">
      <w:pPr>
        <w:spacing w:after="0" w:line="240" w:lineRule="auto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13)  умение выдвигать гипотезы при решении учебных задач и понимать необходимость их проверки;</w:t>
      </w:r>
    </w:p>
    <w:p w:rsidR="00EB59CF" w:rsidRPr="00602777" w:rsidRDefault="00EB59CF" w:rsidP="00EB59CF">
      <w:pPr>
        <w:spacing w:after="0" w:line="240" w:lineRule="auto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EB59CF" w:rsidRPr="00602777" w:rsidRDefault="00EB59CF" w:rsidP="00EB59CF">
      <w:pPr>
        <w:spacing w:after="0" w:line="240" w:lineRule="auto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15)  понимание сущности алгоритмических предписаний и умение действовать в соответствии с предложенным алго</w:t>
      </w:r>
      <w:r w:rsidRPr="00602777">
        <w:rPr>
          <w:rStyle w:val="FontStyle30"/>
          <w:sz w:val="24"/>
          <w:szCs w:val="24"/>
        </w:rPr>
        <w:softHyphen/>
        <w:t>ритмом;</w:t>
      </w:r>
    </w:p>
    <w:p w:rsidR="00EB59CF" w:rsidRPr="00602777" w:rsidRDefault="00EB59CF" w:rsidP="00EB59CF">
      <w:pPr>
        <w:spacing w:after="0" w:line="240" w:lineRule="auto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16)  умение самостоятельно ставить цели, выбирать и создавать алгоритмы для решения учебных математических проблем;</w:t>
      </w:r>
    </w:p>
    <w:p w:rsidR="00EB59CF" w:rsidRPr="00602777" w:rsidRDefault="00EB59CF" w:rsidP="00EB59CF">
      <w:pPr>
        <w:spacing w:after="0" w:line="240" w:lineRule="auto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lastRenderedPageBreak/>
        <w:t>17)  умение планировать и осуществлять деятельность, направ</w:t>
      </w:r>
      <w:r w:rsidRPr="00602777">
        <w:rPr>
          <w:rStyle w:val="FontStyle30"/>
          <w:sz w:val="24"/>
          <w:szCs w:val="24"/>
        </w:rPr>
        <w:softHyphen/>
        <w:t>ленную на решение задач исследовательского характера.</w:t>
      </w:r>
    </w:p>
    <w:p w:rsidR="00EB59CF" w:rsidRPr="00602777" w:rsidRDefault="00EB59CF" w:rsidP="00EB59CF">
      <w:pPr>
        <w:spacing w:after="0" w:line="240" w:lineRule="auto"/>
        <w:rPr>
          <w:rStyle w:val="FontStyle37"/>
          <w:b/>
          <w:i w:val="0"/>
          <w:sz w:val="24"/>
          <w:szCs w:val="24"/>
        </w:rPr>
      </w:pPr>
      <w:r w:rsidRPr="00602777">
        <w:rPr>
          <w:rStyle w:val="FontStyle37"/>
          <w:b/>
          <w:i w:val="0"/>
          <w:sz w:val="24"/>
          <w:szCs w:val="24"/>
        </w:rPr>
        <w:t>предметные: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1)  умение работать с математическим текстом (структуриро</w:t>
      </w:r>
      <w:r w:rsidRPr="00602777">
        <w:rPr>
          <w:rStyle w:val="FontStyle30"/>
          <w:sz w:val="24"/>
          <w:szCs w:val="24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602777">
        <w:rPr>
          <w:rStyle w:val="FontStyle30"/>
          <w:sz w:val="24"/>
          <w:szCs w:val="24"/>
        </w:rPr>
        <w:softHyphen/>
        <w:t>лику, использовать различные языки математики (словес</w:t>
      </w:r>
      <w:r w:rsidRPr="00602777">
        <w:rPr>
          <w:rStyle w:val="FontStyle30"/>
          <w:sz w:val="24"/>
          <w:szCs w:val="24"/>
        </w:rPr>
        <w:softHyphen/>
        <w:t>ный, символический, графический), обосновывать сужде</w:t>
      </w:r>
      <w:r w:rsidRPr="00602777">
        <w:rPr>
          <w:rStyle w:val="FontStyle30"/>
          <w:sz w:val="24"/>
          <w:szCs w:val="24"/>
        </w:rPr>
        <w:softHyphen/>
        <w:t>ния, проводить классификацию, доказывать математиче</w:t>
      </w:r>
      <w:r w:rsidRPr="00602777">
        <w:rPr>
          <w:rStyle w:val="FontStyle30"/>
          <w:sz w:val="24"/>
          <w:szCs w:val="24"/>
        </w:rPr>
        <w:softHyphen/>
        <w:t>ские утверждения;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2)  владение базовым понятийным аппаратом: иметь пред</w:t>
      </w:r>
      <w:r w:rsidRPr="00602777">
        <w:rPr>
          <w:rStyle w:val="FontStyle30"/>
          <w:sz w:val="24"/>
          <w:szCs w:val="24"/>
        </w:rPr>
        <w:softHyphen/>
        <w:t>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</w:t>
      </w:r>
      <w:r w:rsidRPr="00602777">
        <w:rPr>
          <w:rStyle w:val="FontStyle30"/>
          <w:sz w:val="24"/>
          <w:szCs w:val="24"/>
        </w:rPr>
        <w:softHyphen/>
        <w:t>мерностях в реальном мире и о различных способах их из</w:t>
      </w:r>
      <w:r w:rsidRPr="00602777">
        <w:rPr>
          <w:rStyle w:val="FontStyle30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3)  умение выполнять арифметические и  алгебраические преобразования рацио</w:t>
      </w:r>
      <w:r w:rsidRPr="00602777">
        <w:rPr>
          <w:rStyle w:val="FontStyle30"/>
          <w:sz w:val="24"/>
          <w:szCs w:val="24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4)  умение пользоваться математическими формулами и само</w:t>
      </w:r>
      <w:r w:rsidRPr="00602777">
        <w:rPr>
          <w:rStyle w:val="FontStyle30"/>
          <w:sz w:val="24"/>
          <w:szCs w:val="24"/>
        </w:rPr>
        <w:softHyphen/>
        <w:t>стоятельно составлять формулы зависимостей между вели</w:t>
      </w:r>
      <w:r w:rsidRPr="00602777">
        <w:rPr>
          <w:rStyle w:val="FontStyle30"/>
          <w:sz w:val="24"/>
          <w:szCs w:val="24"/>
        </w:rPr>
        <w:softHyphen/>
        <w:t>чинами на основе обобщения частных случаев и экспери</w:t>
      </w:r>
      <w:r w:rsidRPr="00602777">
        <w:rPr>
          <w:rStyle w:val="FontStyle30"/>
          <w:sz w:val="24"/>
          <w:szCs w:val="24"/>
        </w:rPr>
        <w:softHyphen/>
        <w:t>мента;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5)  умение решать линейные и квадратные уравнения и нера</w:t>
      </w:r>
      <w:r w:rsidRPr="00602777">
        <w:rPr>
          <w:rStyle w:val="FontStyle30"/>
          <w:sz w:val="24"/>
          <w:szCs w:val="24"/>
        </w:rPr>
        <w:softHyphen/>
        <w:t>венства, а также приводимые к ним уравнения, неравен</w:t>
      </w:r>
      <w:r w:rsidRPr="00602777">
        <w:rPr>
          <w:rStyle w:val="FontStyle30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602777">
        <w:rPr>
          <w:rStyle w:val="FontStyle30"/>
          <w:sz w:val="24"/>
          <w:szCs w:val="24"/>
        </w:rPr>
        <w:softHyphen/>
        <w:t>тематики, смежных предметов, практики;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6)  овладение системой функциональных понятий, функцио</w:t>
      </w:r>
      <w:r w:rsidRPr="00602777">
        <w:rPr>
          <w:rStyle w:val="FontStyle30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602777">
        <w:rPr>
          <w:rStyle w:val="FontStyle30"/>
          <w:sz w:val="24"/>
          <w:szCs w:val="24"/>
        </w:rPr>
        <w:softHyphen/>
        <w:t>нально-графические представления для описания и анали</w:t>
      </w:r>
      <w:r w:rsidRPr="00602777">
        <w:rPr>
          <w:rStyle w:val="FontStyle30"/>
          <w:sz w:val="24"/>
          <w:szCs w:val="24"/>
        </w:rPr>
        <w:softHyphen/>
        <w:t>за математических задач и реальных зависимостей;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7)  овладение основными способами представления и анализа статистических данных; умение решать задачи на нахож</w:t>
      </w:r>
      <w:r w:rsidRPr="00602777">
        <w:rPr>
          <w:rStyle w:val="FontStyle30"/>
          <w:sz w:val="24"/>
          <w:szCs w:val="24"/>
        </w:rPr>
        <w:softHyphen/>
        <w:t>дение частоты и вероятности случайных событий;</w:t>
      </w:r>
    </w:p>
    <w:p w:rsidR="00EB59CF" w:rsidRPr="00602777" w:rsidRDefault="00EB59CF" w:rsidP="00E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77">
        <w:rPr>
          <w:rStyle w:val="FontStyle30"/>
          <w:sz w:val="24"/>
          <w:szCs w:val="24"/>
        </w:rPr>
        <w:t>8)  умение применять изученные понятия, результаты и мето</w:t>
      </w:r>
      <w:r w:rsidRPr="00602777">
        <w:rPr>
          <w:rStyle w:val="FontStyle30"/>
          <w:sz w:val="24"/>
          <w:szCs w:val="24"/>
        </w:rPr>
        <w:softHyphen/>
        <w:t>ды при решении задач из различных разделов курса, в том числе задач, не сводящихся к непосредственному приме</w:t>
      </w:r>
      <w:r w:rsidRPr="00602777">
        <w:rPr>
          <w:rStyle w:val="FontStyle30"/>
          <w:sz w:val="24"/>
          <w:szCs w:val="24"/>
        </w:rPr>
        <w:softHyphen/>
        <w:t>нению известных алгоритмов.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9)  овладение геометрическим языком, умение использовать его для описания предметов окружающего мира, раз</w:t>
      </w:r>
      <w:r w:rsidRPr="00602777">
        <w:rPr>
          <w:rStyle w:val="FontStyle30"/>
          <w:sz w:val="24"/>
          <w:szCs w:val="24"/>
        </w:rPr>
        <w:softHyphen/>
        <w:t>витие пространственных представлений и изобразитель</w:t>
      </w:r>
      <w:r w:rsidRPr="00602777">
        <w:rPr>
          <w:rStyle w:val="FontStyle30"/>
          <w:sz w:val="24"/>
          <w:szCs w:val="24"/>
        </w:rPr>
        <w:softHyphen/>
        <w:t>ных умений, приобретение навыков геометрических по</w:t>
      </w:r>
      <w:r w:rsidRPr="00602777">
        <w:rPr>
          <w:rStyle w:val="FontStyle30"/>
          <w:sz w:val="24"/>
          <w:szCs w:val="24"/>
        </w:rPr>
        <w:softHyphen/>
        <w:t>строений;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10) 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602777">
        <w:rPr>
          <w:rStyle w:val="FontStyle30"/>
          <w:sz w:val="24"/>
          <w:szCs w:val="24"/>
        </w:rPr>
        <w:softHyphen/>
        <w:t>ские знания о них для решения геометрических и практи</w:t>
      </w:r>
      <w:r w:rsidRPr="00602777">
        <w:rPr>
          <w:rStyle w:val="FontStyle30"/>
          <w:sz w:val="24"/>
          <w:szCs w:val="24"/>
        </w:rPr>
        <w:softHyphen/>
        <w:t>ческих задач;</w:t>
      </w:r>
    </w:p>
    <w:p w:rsidR="00EB59CF" w:rsidRPr="00602777" w:rsidRDefault="00EB59CF" w:rsidP="00EB59CF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02777">
        <w:rPr>
          <w:rStyle w:val="FontStyle30"/>
          <w:sz w:val="24"/>
          <w:szCs w:val="24"/>
        </w:rPr>
        <w:t>11)  умение измерять длины отрезков, величины углов, исполь</w:t>
      </w:r>
      <w:r w:rsidRPr="00602777">
        <w:rPr>
          <w:rStyle w:val="FontStyle30"/>
          <w:sz w:val="24"/>
          <w:szCs w:val="24"/>
        </w:rPr>
        <w:softHyphen/>
        <w:t>зовать формулы для нахождения периметров, площадей и объёмов геометрических фигур;</w:t>
      </w:r>
    </w:p>
    <w:p w:rsidR="00EB59CF" w:rsidRPr="00602777" w:rsidRDefault="00EB59CF" w:rsidP="00E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77">
        <w:rPr>
          <w:rStyle w:val="FontStyle30"/>
          <w:sz w:val="24"/>
          <w:szCs w:val="24"/>
        </w:rPr>
        <w:t>12)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72533B" w:rsidRPr="00553706" w:rsidRDefault="0072533B" w:rsidP="0072533B">
      <w:pPr>
        <w:spacing w:line="240" w:lineRule="auto"/>
        <w:rPr>
          <w:rStyle w:val="FontStyle12"/>
          <w:rFonts w:ascii="Times New Roman" w:hAnsi="Times New Roman" w:cs="Times New Roman"/>
          <w:b w:val="0"/>
        </w:rPr>
      </w:pPr>
    </w:p>
    <w:p w:rsidR="00CC2D5F" w:rsidRPr="00602777" w:rsidRDefault="00CC2D5F" w:rsidP="00CC2D5F">
      <w:pPr>
        <w:spacing w:line="240" w:lineRule="auto"/>
        <w:jc w:val="center"/>
        <w:rPr>
          <w:rStyle w:val="FontStyle12"/>
          <w:rFonts w:ascii="Times New Roman" w:hAnsi="Times New Roman" w:cs="Times New Roman"/>
        </w:rPr>
      </w:pPr>
      <w:r w:rsidRPr="00602777">
        <w:rPr>
          <w:rStyle w:val="FontStyle12"/>
          <w:rFonts w:ascii="Times New Roman" w:hAnsi="Times New Roman" w:cs="Times New Roman"/>
        </w:rPr>
        <w:t>Содержание курса</w:t>
      </w:r>
    </w:p>
    <w:p w:rsidR="00CC2D5F" w:rsidRPr="00602777" w:rsidRDefault="00CC2D5F" w:rsidP="00CC2D5F">
      <w:pPr>
        <w:spacing w:line="240" w:lineRule="auto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Математика 5-6 класс</w:t>
      </w:r>
    </w:p>
    <w:p w:rsidR="00CC2D5F" w:rsidRPr="00602777" w:rsidRDefault="00CC2D5F" w:rsidP="00CC2D5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02777">
        <w:rPr>
          <w:rStyle w:val="FontStyle13"/>
          <w:b/>
          <w:sz w:val="24"/>
          <w:szCs w:val="24"/>
        </w:rPr>
        <w:t>АРИФМЕТИКА</w:t>
      </w:r>
    </w:p>
    <w:p w:rsidR="00CC2D5F" w:rsidRPr="00602777" w:rsidRDefault="00CC2D5F" w:rsidP="00CC2D5F">
      <w:pPr>
        <w:spacing w:after="0" w:line="240" w:lineRule="auto"/>
        <w:jc w:val="center"/>
        <w:rPr>
          <w:rStyle w:val="FontStyle13"/>
          <w:sz w:val="24"/>
          <w:szCs w:val="24"/>
        </w:rPr>
      </w:pPr>
      <w:r w:rsidRPr="00602777">
        <w:rPr>
          <w:rStyle w:val="FontStyle15"/>
          <w:sz w:val="24"/>
          <w:szCs w:val="24"/>
        </w:rPr>
        <w:t xml:space="preserve">Натуральные числа. </w:t>
      </w:r>
      <w:r w:rsidRPr="00602777">
        <w:rPr>
          <w:rStyle w:val="FontStyle13"/>
          <w:sz w:val="24"/>
          <w:szCs w:val="24"/>
        </w:rPr>
        <w:t>Натуральный ряд. Десятичная си</w:t>
      </w:r>
      <w:r w:rsidRPr="00602777">
        <w:rPr>
          <w:rStyle w:val="FontStyle13"/>
          <w:sz w:val="24"/>
          <w:szCs w:val="24"/>
        </w:rPr>
        <w:softHyphen/>
        <w:t>стема счисления. Арифметические действия с натуральны</w:t>
      </w:r>
      <w:r w:rsidRPr="00602777">
        <w:rPr>
          <w:rStyle w:val="FontStyle13"/>
          <w:sz w:val="24"/>
          <w:szCs w:val="24"/>
        </w:rPr>
        <w:softHyphen/>
        <w:t>ми числами. Свойства арифметических действий. Понятие о степени с натуральным показателем. Квадрат и куб чис</w:t>
      </w:r>
      <w:r w:rsidRPr="00602777">
        <w:rPr>
          <w:rStyle w:val="FontStyle13"/>
          <w:sz w:val="24"/>
          <w:szCs w:val="24"/>
        </w:rPr>
        <w:softHyphen/>
        <w:t xml:space="preserve">ла. Числовые выражения, значение </w:t>
      </w:r>
      <w:r w:rsidRPr="00602777">
        <w:rPr>
          <w:rStyle w:val="FontStyle13"/>
          <w:sz w:val="24"/>
          <w:szCs w:val="24"/>
        </w:rPr>
        <w:lastRenderedPageBreak/>
        <w:t>числового выражения. Порядок действий в числовых выражениях, использование скобок. Решение текстовых задач арифметическими спосо</w:t>
      </w:r>
      <w:r w:rsidRPr="00602777">
        <w:rPr>
          <w:rStyle w:val="FontStyle13"/>
          <w:sz w:val="24"/>
          <w:szCs w:val="24"/>
        </w:rPr>
        <w:softHyphen/>
        <w:t>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</w:t>
      </w:r>
      <w:r w:rsidRPr="00602777">
        <w:rPr>
          <w:rStyle w:val="FontStyle13"/>
          <w:sz w:val="24"/>
          <w:szCs w:val="24"/>
        </w:rPr>
        <w:softHyphen/>
        <w:t>ложение натурального числа на простые множители. Деление с остатком.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5"/>
          <w:sz w:val="24"/>
          <w:szCs w:val="24"/>
        </w:rPr>
        <w:t xml:space="preserve">Дроби. </w:t>
      </w:r>
      <w:r w:rsidRPr="00602777">
        <w:rPr>
          <w:rStyle w:val="FontStyle13"/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</w:t>
      </w:r>
      <w:r w:rsidRPr="00602777">
        <w:rPr>
          <w:rStyle w:val="FontStyle13"/>
          <w:sz w:val="24"/>
          <w:szCs w:val="24"/>
        </w:rPr>
        <w:softHyphen/>
        <w:t>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Пропорция;основное свойство пропорции. Проценты; нахождение про</w:t>
      </w:r>
      <w:r w:rsidRPr="00602777">
        <w:rPr>
          <w:rStyle w:val="FontStyle13"/>
          <w:sz w:val="24"/>
          <w:szCs w:val="24"/>
        </w:rPr>
        <w:softHyphen/>
        <w:t>центов от величины и величины по её процентам; выражение отношения в процентах. Решение текстовых задач арифмети</w:t>
      </w:r>
      <w:r w:rsidRPr="00602777">
        <w:rPr>
          <w:rStyle w:val="FontStyle13"/>
          <w:sz w:val="24"/>
          <w:szCs w:val="24"/>
        </w:rPr>
        <w:softHyphen/>
        <w:t>ческими способами.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5"/>
          <w:sz w:val="24"/>
          <w:szCs w:val="24"/>
        </w:rPr>
        <w:t xml:space="preserve">Рациональные числа. </w:t>
      </w:r>
      <w:r w:rsidRPr="00602777">
        <w:rPr>
          <w:rStyle w:val="FontStyle13"/>
          <w:sz w:val="24"/>
          <w:szCs w:val="24"/>
        </w:rPr>
        <w:t>Положительные и отрицательные числа, модуль числа. Изображение чисел точками коорди</w:t>
      </w:r>
      <w:r w:rsidRPr="00602777">
        <w:rPr>
          <w:rStyle w:val="FontStyle13"/>
          <w:sz w:val="24"/>
          <w:szCs w:val="24"/>
        </w:rPr>
        <w:softHyphen/>
        <w:t>натной прямой; геометрическая интерпретация модуля чис</w:t>
      </w:r>
      <w:r w:rsidRPr="00602777">
        <w:rPr>
          <w:rStyle w:val="FontStyle13"/>
          <w:sz w:val="24"/>
          <w:szCs w:val="24"/>
        </w:rPr>
        <w:softHyphen/>
        <w:t>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</w:t>
      </w:r>
      <w:r w:rsidRPr="00602777">
        <w:rPr>
          <w:rStyle w:val="FontStyle13"/>
          <w:sz w:val="24"/>
          <w:szCs w:val="24"/>
        </w:rPr>
        <w:softHyphen/>
        <w:t>ствий.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5"/>
          <w:sz w:val="24"/>
          <w:szCs w:val="24"/>
        </w:rPr>
        <w:t xml:space="preserve">Измерения, приближения, оценки. Зависимости между величинами. </w:t>
      </w:r>
      <w:r w:rsidRPr="00602777">
        <w:rPr>
          <w:rStyle w:val="FontStyle13"/>
          <w:sz w:val="24"/>
          <w:szCs w:val="24"/>
        </w:rPr>
        <w:t>Единицы измерения</w:t>
      </w:r>
      <w:r w:rsidRPr="00602777">
        <w:rPr>
          <w:rStyle w:val="FontStyle16"/>
          <w:i w:val="0"/>
          <w:sz w:val="24"/>
          <w:szCs w:val="24"/>
        </w:rPr>
        <w:t xml:space="preserve">длины, площади, объёма, массы, времени, скорости. </w:t>
      </w:r>
      <w:proofErr w:type="gramStart"/>
      <w:r w:rsidRPr="00602777">
        <w:rPr>
          <w:rStyle w:val="FontStyle13"/>
          <w:sz w:val="24"/>
          <w:szCs w:val="24"/>
        </w:rPr>
        <w:t>Примеры зависимостей между величинами</w:t>
      </w:r>
      <w:r w:rsidRPr="00602777">
        <w:rPr>
          <w:rStyle w:val="FontStyle16"/>
          <w:i w:val="0"/>
          <w:sz w:val="24"/>
          <w:szCs w:val="24"/>
        </w:rPr>
        <w:t>скорость, время, расстояние; производитель</w:t>
      </w:r>
      <w:r w:rsidRPr="00602777">
        <w:rPr>
          <w:rStyle w:val="FontStyle16"/>
          <w:i w:val="0"/>
          <w:sz w:val="24"/>
          <w:szCs w:val="24"/>
        </w:rPr>
        <w:softHyphen/>
        <w:t xml:space="preserve">ность, время, работа; цена, количество, стоимость </w:t>
      </w:r>
      <w:r w:rsidRPr="00602777">
        <w:rPr>
          <w:rStyle w:val="FontStyle13"/>
          <w:sz w:val="24"/>
          <w:szCs w:val="24"/>
        </w:rPr>
        <w:t>и др. Представление зависимостей в виде формул.</w:t>
      </w:r>
      <w:proofErr w:type="gramEnd"/>
      <w:r w:rsidRPr="00602777">
        <w:rPr>
          <w:rStyle w:val="FontStyle13"/>
          <w:sz w:val="24"/>
          <w:szCs w:val="24"/>
        </w:rPr>
        <w:t xml:space="preserve"> Вычисления по формулам. Решение текстовых задач арифметическими спо</w:t>
      </w:r>
      <w:r w:rsidRPr="00602777">
        <w:rPr>
          <w:rStyle w:val="FontStyle13"/>
          <w:sz w:val="24"/>
          <w:szCs w:val="24"/>
        </w:rPr>
        <w:softHyphen/>
        <w:t>собами.</w:t>
      </w:r>
    </w:p>
    <w:p w:rsidR="00CC2D5F" w:rsidRPr="00602777" w:rsidRDefault="00CC2D5F" w:rsidP="00CC2D5F">
      <w:pPr>
        <w:spacing w:after="0" w:line="240" w:lineRule="auto"/>
        <w:jc w:val="center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ЭЛЕМЕНТЫ АЛГЕБРЫ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</w:t>
      </w:r>
      <w:r w:rsidRPr="00602777">
        <w:rPr>
          <w:rStyle w:val="FontStyle13"/>
          <w:sz w:val="24"/>
          <w:szCs w:val="24"/>
        </w:rPr>
        <w:softHyphen/>
        <w:t>вестных компонентов арифметических действий. Декартовы координаты на плоскости. Построение точки по её коорди</w:t>
      </w:r>
      <w:r w:rsidRPr="00602777">
        <w:rPr>
          <w:rStyle w:val="FontStyle13"/>
          <w:sz w:val="24"/>
          <w:szCs w:val="24"/>
        </w:rPr>
        <w:softHyphen/>
        <w:t>натам, определение координат точки на плоскости.</w:t>
      </w:r>
    </w:p>
    <w:p w:rsidR="00CC2D5F" w:rsidRPr="00602777" w:rsidRDefault="00CC2D5F" w:rsidP="00CC2D5F">
      <w:pPr>
        <w:spacing w:after="0" w:line="240" w:lineRule="auto"/>
        <w:jc w:val="center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ОПИСАТЕЛЬНАЯ СТАТИСТИКА. ВЕРОЯТНОСТЬ. КОМБИНАТОРИКА. МНОЖЕСТВА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</w:t>
      </w:r>
      <w:r w:rsidRPr="00602777">
        <w:rPr>
          <w:rStyle w:val="FontStyle13"/>
          <w:sz w:val="24"/>
          <w:szCs w:val="24"/>
        </w:rPr>
        <w:softHyphen/>
        <w:t>жеств. Иллюстрация отношений между множествами с помо</w:t>
      </w:r>
      <w:r w:rsidRPr="00602777">
        <w:rPr>
          <w:rStyle w:val="FontStyle13"/>
          <w:sz w:val="24"/>
          <w:szCs w:val="24"/>
        </w:rPr>
        <w:softHyphen/>
        <w:t>щью диаграмм Эйлера — Венна.</w:t>
      </w:r>
    </w:p>
    <w:p w:rsidR="00CC2D5F" w:rsidRPr="00602777" w:rsidRDefault="00CC2D5F" w:rsidP="00CC2D5F">
      <w:pPr>
        <w:spacing w:after="0" w:line="240" w:lineRule="auto"/>
        <w:jc w:val="center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НАГЛЯДНАЯ ГЕОМЕТРИЯ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proofErr w:type="gramStart"/>
      <w:r w:rsidRPr="00602777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</w:t>
      </w:r>
      <w:r w:rsidRPr="00602777">
        <w:rPr>
          <w:rFonts w:ascii="Times New Roman" w:hAnsi="Times New Roman" w:cs="Times New Roman"/>
          <w:sz w:val="24"/>
          <w:szCs w:val="24"/>
        </w:rPr>
        <w:softHyphen/>
        <w:t>гоугольник, окружность, круг.</w:t>
      </w:r>
      <w:proofErr w:type="gramEnd"/>
      <w:r w:rsidRPr="00602777">
        <w:rPr>
          <w:rFonts w:ascii="Times New Roman" w:hAnsi="Times New Roman" w:cs="Times New Roman"/>
          <w:sz w:val="24"/>
          <w:szCs w:val="24"/>
        </w:rPr>
        <w:t xml:space="preserve"> Четырёхугольник, прямоуголь</w:t>
      </w:r>
      <w:r w:rsidRPr="00602777">
        <w:rPr>
          <w:rStyle w:val="FontStyle13"/>
          <w:sz w:val="24"/>
          <w:szCs w:val="24"/>
        </w:rPr>
        <w:t xml:space="preserve">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602777">
        <w:rPr>
          <w:rStyle w:val="FontStyle13"/>
          <w:sz w:val="24"/>
          <w:szCs w:val="24"/>
        </w:rPr>
        <w:t>ло</w:t>
      </w:r>
      <w:r w:rsidRPr="00602777">
        <w:rPr>
          <w:rStyle w:val="FontStyle13"/>
          <w:sz w:val="24"/>
          <w:szCs w:val="24"/>
        </w:rPr>
        <w:softHyphen/>
        <w:t>маной</w:t>
      </w:r>
      <w:proofErr w:type="gramEnd"/>
      <w:r w:rsidRPr="00602777">
        <w:rPr>
          <w:rStyle w:val="FontStyle13"/>
          <w:sz w:val="24"/>
          <w:szCs w:val="24"/>
        </w:rPr>
        <w:t>. Периметр многоугольника. Единицы измерения дли</w:t>
      </w:r>
      <w:r w:rsidRPr="00602777">
        <w:rPr>
          <w:rStyle w:val="FontStyle13"/>
          <w:sz w:val="24"/>
          <w:szCs w:val="24"/>
        </w:rPr>
        <w:softHyphen/>
        <w:t>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</w:t>
      </w:r>
      <w:r w:rsidRPr="00602777">
        <w:rPr>
          <w:rStyle w:val="FontStyle13"/>
          <w:sz w:val="24"/>
          <w:szCs w:val="24"/>
        </w:rPr>
        <w:softHyphen/>
        <w:t>ди фигуры; единицы измерения площади. Площадь прямо</w:t>
      </w:r>
      <w:r w:rsidRPr="00602777">
        <w:rPr>
          <w:rStyle w:val="FontStyle13"/>
          <w:sz w:val="24"/>
          <w:szCs w:val="24"/>
        </w:rPr>
        <w:softHyphen/>
        <w:t xml:space="preserve">угольника, квадрата. </w:t>
      </w:r>
      <w:r w:rsidR="00CF4095" w:rsidRPr="00602777">
        <w:rPr>
          <w:rStyle w:val="FontStyle13"/>
          <w:sz w:val="24"/>
          <w:szCs w:val="24"/>
        </w:rPr>
        <w:t xml:space="preserve">Равновеликие фигуры. </w:t>
      </w:r>
      <w:proofErr w:type="gramStart"/>
      <w:r w:rsidR="00CF4095" w:rsidRPr="00602777">
        <w:rPr>
          <w:rStyle w:val="FontStyle13"/>
          <w:sz w:val="24"/>
          <w:szCs w:val="24"/>
        </w:rPr>
        <w:t>Наглядные пред</w:t>
      </w:r>
      <w:r w:rsidR="00CF4095" w:rsidRPr="00602777">
        <w:rPr>
          <w:rStyle w:val="FontStyle13"/>
          <w:sz w:val="24"/>
          <w:szCs w:val="24"/>
        </w:rPr>
        <w:softHyphen/>
        <w:t xml:space="preserve">ставления о </w:t>
      </w:r>
      <w:r w:rsidRPr="00602777">
        <w:rPr>
          <w:rStyle w:val="FontStyle13"/>
          <w:sz w:val="24"/>
          <w:szCs w:val="24"/>
        </w:rPr>
        <w:t>пространственных фигурах: куб, параллелепипед, призма, пирамида, шар, сфера, конус, цилиндр.</w:t>
      </w:r>
      <w:proofErr w:type="gramEnd"/>
      <w:r w:rsidRPr="00602777">
        <w:rPr>
          <w:rStyle w:val="FontStyle13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</w:t>
      </w:r>
      <w:r w:rsidRPr="00602777">
        <w:rPr>
          <w:rStyle w:val="FontStyle13"/>
          <w:sz w:val="24"/>
          <w:szCs w:val="24"/>
        </w:rPr>
        <w:softHyphen/>
        <w:t>ников, цилиндра и конуса. Понятие объёма; единицы объёма. Объём прямоугольного параллелепипеда, куба. Понятие о ра</w:t>
      </w:r>
      <w:r w:rsidRPr="00602777">
        <w:rPr>
          <w:rStyle w:val="FontStyle13"/>
          <w:sz w:val="24"/>
          <w:szCs w:val="24"/>
        </w:rPr>
        <w:softHyphen/>
        <w:t>венстве фигур. Центральная, осевая и зеркальная симметрии. Изображение симметричных фигур.</w:t>
      </w:r>
    </w:p>
    <w:p w:rsidR="00CC2D5F" w:rsidRPr="00602777" w:rsidRDefault="00CC2D5F" w:rsidP="00CC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5F" w:rsidRPr="00602777" w:rsidRDefault="00CC2D5F" w:rsidP="00CC2D5F">
      <w:pPr>
        <w:spacing w:after="0" w:line="240" w:lineRule="auto"/>
        <w:jc w:val="center"/>
        <w:rPr>
          <w:rStyle w:val="FontStyle13"/>
          <w:sz w:val="24"/>
          <w:szCs w:val="24"/>
          <w:vertAlign w:val="superscript"/>
        </w:rPr>
      </w:pPr>
      <w:r w:rsidRPr="00602777">
        <w:rPr>
          <w:rStyle w:val="FontStyle13"/>
          <w:sz w:val="24"/>
          <w:szCs w:val="24"/>
        </w:rPr>
        <w:lastRenderedPageBreak/>
        <w:t>МАТЕМАТИКА В ИСТОРИЧЕСКОМ РАЗВИТИИ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602777">
        <w:rPr>
          <w:rStyle w:val="FontStyle13"/>
          <w:sz w:val="24"/>
          <w:szCs w:val="24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602777">
        <w:rPr>
          <w:rStyle w:val="FontStyle13"/>
          <w:sz w:val="24"/>
          <w:szCs w:val="24"/>
        </w:rPr>
        <w:softHyphen/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CC2D5F" w:rsidRPr="00602777" w:rsidRDefault="00CC2D5F" w:rsidP="00CC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5F" w:rsidRPr="00602777" w:rsidRDefault="00CC2D5F" w:rsidP="00CC2D5F">
      <w:pPr>
        <w:spacing w:after="0" w:line="240" w:lineRule="auto"/>
        <w:jc w:val="both"/>
        <w:rPr>
          <w:rStyle w:val="FontStyle12"/>
          <w:rFonts w:ascii="Times New Roman" w:hAnsi="Times New Roman" w:cs="Times New Roman"/>
        </w:rPr>
      </w:pPr>
    </w:p>
    <w:p w:rsidR="00CC2D5F" w:rsidRPr="00602777" w:rsidRDefault="00CC2D5F" w:rsidP="00CC2D5F">
      <w:pPr>
        <w:spacing w:after="0" w:line="240" w:lineRule="auto"/>
        <w:jc w:val="center"/>
        <w:rPr>
          <w:rStyle w:val="FontStyle12"/>
          <w:rFonts w:ascii="Times New Roman" w:hAnsi="Times New Roman" w:cs="Times New Roman"/>
        </w:rPr>
      </w:pPr>
      <w:r w:rsidRPr="00602777">
        <w:rPr>
          <w:rStyle w:val="FontStyle12"/>
          <w:rFonts w:ascii="Times New Roman" w:hAnsi="Times New Roman" w:cs="Times New Roman"/>
        </w:rPr>
        <w:t>ПЛАНИРУЕМЫЕ РЕЗУЛЬТАТЫ ИЗУЧЕНИЯ КУРСА МАТЕМАТИКИ В 5-6 КЛАССАХ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5"/>
          <w:sz w:val="24"/>
          <w:szCs w:val="24"/>
        </w:rPr>
      </w:pPr>
      <w:r w:rsidRPr="00602777">
        <w:rPr>
          <w:rStyle w:val="FontStyle15"/>
          <w:sz w:val="24"/>
          <w:szCs w:val="24"/>
        </w:rPr>
        <w:t>Рациональные числа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научится:</w:t>
      </w:r>
    </w:p>
    <w:p w:rsidR="00CC2D5F" w:rsidRPr="00602777" w:rsidRDefault="00CC2D5F" w:rsidP="00CC2D5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i/>
          <w:iCs/>
          <w:sz w:val="24"/>
          <w:szCs w:val="24"/>
        </w:rPr>
      </w:pPr>
      <w:r w:rsidRPr="00602777">
        <w:rPr>
          <w:rStyle w:val="FontStyle13"/>
          <w:sz w:val="24"/>
          <w:szCs w:val="24"/>
        </w:rPr>
        <w:t>понимать особенности десятичной системы счисления;</w:t>
      </w:r>
    </w:p>
    <w:p w:rsidR="00CC2D5F" w:rsidRPr="00602777" w:rsidRDefault="00CC2D5F" w:rsidP="00CC2D5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владеть понятиями, связанными с делимостью натураль</w:t>
      </w:r>
      <w:r w:rsidRPr="00602777">
        <w:rPr>
          <w:rStyle w:val="FontStyle13"/>
          <w:sz w:val="24"/>
          <w:szCs w:val="24"/>
        </w:rPr>
        <w:softHyphen/>
        <w:t>ных чисел;</w:t>
      </w:r>
    </w:p>
    <w:p w:rsidR="00CC2D5F" w:rsidRPr="00602777" w:rsidRDefault="00CC2D5F" w:rsidP="00CC2D5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выражать числа в эквивалентных формах, выбирая наи</w:t>
      </w:r>
      <w:r w:rsidRPr="00602777">
        <w:rPr>
          <w:rStyle w:val="FontStyle13"/>
          <w:sz w:val="24"/>
          <w:szCs w:val="24"/>
        </w:rPr>
        <w:softHyphen/>
        <w:t xml:space="preserve">более </w:t>
      </w:r>
      <w:proofErr w:type="gramStart"/>
      <w:r w:rsidRPr="00602777">
        <w:rPr>
          <w:rStyle w:val="FontStyle13"/>
          <w:sz w:val="24"/>
          <w:szCs w:val="24"/>
        </w:rPr>
        <w:t>подходящую</w:t>
      </w:r>
      <w:proofErr w:type="gramEnd"/>
      <w:r w:rsidRPr="00602777">
        <w:rPr>
          <w:rStyle w:val="FontStyle13"/>
          <w:sz w:val="24"/>
          <w:szCs w:val="24"/>
        </w:rPr>
        <w:t xml:space="preserve"> в зависимости от конкретной ситуации;</w:t>
      </w:r>
    </w:p>
    <w:p w:rsidR="00CC2D5F" w:rsidRPr="00602777" w:rsidRDefault="00CC2D5F" w:rsidP="00CC2D5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сравнивать и упорядочивать рациональные числа;</w:t>
      </w:r>
    </w:p>
    <w:p w:rsidR="00CC2D5F" w:rsidRPr="00602777" w:rsidRDefault="00CC2D5F" w:rsidP="00CC2D5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выполнять вычисления с рациональными числами, со</w:t>
      </w:r>
      <w:r w:rsidRPr="00602777">
        <w:rPr>
          <w:rStyle w:val="FontStyle13"/>
          <w:sz w:val="24"/>
          <w:szCs w:val="24"/>
        </w:rPr>
        <w:softHyphen/>
        <w:t>четая устные и письменные приёмы вычислений, применение калькулятора;</w:t>
      </w:r>
    </w:p>
    <w:p w:rsidR="00CC2D5F" w:rsidRPr="00602777" w:rsidRDefault="00CC2D5F" w:rsidP="00CC2D5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использовать понятия и умения, связанные с пропор</w:t>
      </w:r>
      <w:r w:rsidRPr="00602777">
        <w:rPr>
          <w:rStyle w:val="FontStyle13"/>
          <w:sz w:val="24"/>
          <w:szCs w:val="24"/>
        </w:rPr>
        <w:softHyphen/>
        <w:t>циональностью величин, процентами в ходе решения мате</w:t>
      </w:r>
      <w:r w:rsidRPr="00602777">
        <w:rPr>
          <w:rStyle w:val="FontStyle13"/>
          <w:sz w:val="24"/>
          <w:szCs w:val="24"/>
        </w:rPr>
        <w:softHyphen/>
        <w:t>матических задач и задач из смежных предметов, выполнять несложные практические расчёты.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получит возможность:</w:t>
      </w:r>
    </w:p>
    <w:p w:rsidR="00CC2D5F" w:rsidRPr="00602777" w:rsidRDefault="00CC2D5F" w:rsidP="00CC2D5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C2D5F" w:rsidRPr="00602777" w:rsidRDefault="00CC2D5F" w:rsidP="00CC2D5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C2D5F" w:rsidRPr="00602777" w:rsidRDefault="00CC2D5F" w:rsidP="00CC2D5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</w:t>
      </w:r>
      <w:r w:rsidRPr="00602777">
        <w:rPr>
          <w:rStyle w:val="FontStyle13"/>
          <w:sz w:val="24"/>
          <w:szCs w:val="24"/>
        </w:rPr>
        <w:softHyphen/>
        <w:t>ния, выбирая подходящий для ситуации способ.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5"/>
          <w:sz w:val="24"/>
          <w:szCs w:val="24"/>
        </w:rPr>
      </w:pPr>
      <w:r w:rsidRPr="00602777">
        <w:rPr>
          <w:rStyle w:val="FontStyle15"/>
          <w:sz w:val="24"/>
          <w:szCs w:val="24"/>
        </w:rPr>
        <w:t>Действительные числа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научится:</w:t>
      </w:r>
    </w:p>
    <w:p w:rsidR="00CC2D5F" w:rsidRPr="00602777" w:rsidRDefault="00CC2D5F" w:rsidP="00CC2D5F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использовать начальные представления о множестве действительных чисел;</w:t>
      </w:r>
    </w:p>
    <w:p w:rsidR="00CC2D5F" w:rsidRPr="00602777" w:rsidRDefault="00CC2D5F" w:rsidP="00CC2D5F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владеть понятием квадратного корня, применять его в вычислениях.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получит возможность:</w:t>
      </w:r>
    </w:p>
    <w:p w:rsidR="00CC2D5F" w:rsidRPr="00602777" w:rsidRDefault="00CC2D5F" w:rsidP="00CC2D5F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C2D5F" w:rsidRPr="00602777" w:rsidRDefault="00CC2D5F" w:rsidP="00CC2D5F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развить и углубить знания о десятичной записи действи</w:t>
      </w:r>
      <w:r w:rsidRPr="00602777">
        <w:rPr>
          <w:rStyle w:val="FontStyle13"/>
          <w:sz w:val="24"/>
          <w:szCs w:val="24"/>
        </w:rPr>
        <w:softHyphen/>
        <w:t>тельных чисел (периодические и непериодические дроби).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5"/>
          <w:sz w:val="24"/>
          <w:szCs w:val="24"/>
        </w:rPr>
      </w:pPr>
      <w:r w:rsidRPr="00602777">
        <w:rPr>
          <w:rStyle w:val="FontStyle15"/>
          <w:sz w:val="24"/>
          <w:szCs w:val="24"/>
        </w:rPr>
        <w:t>Измерения, приближения, оценки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научится:</w:t>
      </w:r>
    </w:p>
    <w:p w:rsidR="00CC2D5F" w:rsidRPr="00602777" w:rsidRDefault="00CC2D5F" w:rsidP="00CC2D5F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использовать в ходе решения задач элементарные представ</w:t>
      </w:r>
      <w:r w:rsidRPr="00602777">
        <w:rPr>
          <w:rStyle w:val="FontStyle13"/>
          <w:sz w:val="24"/>
          <w:szCs w:val="24"/>
        </w:rPr>
        <w:softHyphen/>
        <w:t>ления, связанные с приближёнными значениями величин.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получит возможность:</w:t>
      </w:r>
    </w:p>
    <w:p w:rsidR="00CC2D5F" w:rsidRPr="00602777" w:rsidRDefault="00CC2D5F" w:rsidP="00CC2D5F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</w:t>
      </w:r>
      <w:r w:rsidRPr="00602777">
        <w:rPr>
          <w:rStyle w:val="FontStyle13"/>
          <w:sz w:val="24"/>
          <w:szCs w:val="24"/>
        </w:rPr>
        <w:softHyphen/>
        <w:t>имущественно приближёнными, что по записи приближён</w:t>
      </w:r>
      <w:r w:rsidRPr="00602777">
        <w:rPr>
          <w:rStyle w:val="FontStyle13"/>
          <w:sz w:val="24"/>
          <w:szCs w:val="24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CC2D5F" w:rsidRPr="00602777" w:rsidRDefault="00CC2D5F" w:rsidP="00CC2D5F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5"/>
          <w:sz w:val="24"/>
          <w:szCs w:val="24"/>
        </w:rPr>
      </w:pPr>
      <w:r w:rsidRPr="00602777">
        <w:rPr>
          <w:rStyle w:val="FontStyle15"/>
          <w:sz w:val="24"/>
          <w:szCs w:val="24"/>
        </w:rPr>
        <w:t>Наглядная геометрия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научится:</w:t>
      </w:r>
    </w:p>
    <w:p w:rsidR="00CC2D5F" w:rsidRPr="00602777" w:rsidRDefault="00CC2D5F" w:rsidP="00CC2D5F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lastRenderedPageBreak/>
        <w:t>распознавать на чертежах, рисунках, моделях и в окру</w:t>
      </w:r>
      <w:r w:rsidRPr="00602777">
        <w:rPr>
          <w:rStyle w:val="FontStyle13"/>
          <w:sz w:val="24"/>
          <w:szCs w:val="24"/>
        </w:rPr>
        <w:softHyphen/>
        <w:t>жающем мире плоские и пространственные геометрические фигуры;</w:t>
      </w:r>
    </w:p>
    <w:p w:rsidR="00CC2D5F" w:rsidRPr="00602777" w:rsidRDefault="00CC2D5F" w:rsidP="00CC2D5F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распознавать развёртки куба, прямоугольного паралле</w:t>
      </w:r>
      <w:r w:rsidRPr="00602777">
        <w:rPr>
          <w:rStyle w:val="FontStyle13"/>
          <w:sz w:val="24"/>
          <w:szCs w:val="24"/>
        </w:rPr>
        <w:softHyphen/>
        <w:t>лепипеда, правильной пирамиды, цилиндра и конуса;</w:t>
      </w:r>
    </w:p>
    <w:p w:rsidR="00CC2D5F" w:rsidRPr="00602777" w:rsidRDefault="00CC2D5F" w:rsidP="00CC2D5F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строить развёртки куба и прямоугольного параллелепи</w:t>
      </w:r>
      <w:r w:rsidRPr="00602777">
        <w:rPr>
          <w:rStyle w:val="FontStyle13"/>
          <w:sz w:val="24"/>
          <w:szCs w:val="24"/>
        </w:rPr>
        <w:softHyphen/>
        <w:t>педа;</w:t>
      </w:r>
    </w:p>
    <w:p w:rsidR="00CC2D5F" w:rsidRPr="00602777" w:rsidRDefault="00CC2D5F" w:rsidP="00CC2D5F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CC2D5F" w:rsidRPr="00602777" w:rsidRDefault="00CC2D5F" w:rsidP="00CC2D5F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вычислять объём прямоугольного параллелепипеда.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6"/>
          <w:i w:val="0"/>
          <w:sz w:val="24"/>
          <w:szCs w:val="24"/>
        </w:rPr>
      </w:pPr>
      <w:r w:rsidRPr="00602777">
        <w:rPr>
          <w:rStyle w:val="FontStyle16"/>
          <w:i w:val="0"/>
          <w:sz w:val="24"/>
          <w:szCs w:val="24"/>
        </w:rPr>
        <w:t>Выпускник получит возможность:</w:t>
      </w:r>
    </w:p>
    <w:p w:rsidR="00CC2D5F" w:rsidRPr="00602777" w:rsidRDefault="00CC2D5F" w:rsidP="00CC2D5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CC2D5F" w:rsidRPr="00602777" w:rsidRDefault="00CC2D5F" w:rsidP="00CC2D5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C2D5F" w:rsidRPr="00602777" w:rsidRDefault="00CC2D5F" w:rsidP="00CC2D5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13"/>
          <w:sz w:val="24"/>
          <w:szCs w:val="24"/>
        </w:rPr>
      </w:pPr>
      <w:r w:rsidRPr="00602777">
        <w:rPr>
          <w:rStyle w:val="FontStyle13"/>
          <w:sz w:val="24"/>
          <w:szCs w:val="24"/>
        </w:rPr>
        <w:t>применять понятие развёртки для выполнения практи</w:t>
      </w:r>
      <w:r w:rsidRPr="00602777">
        <w:rPr>
          <w:rStyle w:val="FontStyle13"/>
          <w:sz w:val="24"/>
          <w:szCs w:val="24"/>
        </w:rPr>
        <w:softHyphen/>
        <w:t>ческих расчётов.</w:t>
      </w: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CC2D5F" w:rsidRPr="00602777" w:rsidRDefault="00CC2D5F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E411BB" w:rsidRPr="00602777" w:rsidRDefault="00E411BB" w:rsidP="00CC2D5F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BE477A" w:rsidRPr="00602777" w:rsidRDefault="00BE477A" w:rsidP="00BE477A">
      <w:pPr>
        <w:spacing w:after="0" w:line="240" w:lineRule="auto"/>
        <w:rPr>
          <w:rStyle w:val="FontStyle13"/>
          <w:sz w:val="24"/>
          <w:szCs w:val="24"/>
        </w:rPr>
      </w:pPr>
      <w:bookmarkStart w:id="0" w:name="_GoBack"/>
      <w:bookmarkEnd w:id="0"/>
    </w:p>
    <w:p w:rsidR="00BE477A" w:rsidRPr="00602777" w:rsidRDefault="00BE477A" w:rsidP="00BE477A">
      <w:pPr>
        <w:rPr>
          <w:rStyle w:val="FontStyle13"/>
          <w:b/>
          <w:sz w:val="24"/>
          <w:szCs w:val="24"/>
        </w:rPr>
      </w:pPr>
    </w:p>
    <w:p w:rsidR="00CC2D5F" w:rsidRPr="00602777" w:rsidRDefault="00CC2D5F" w:rsidP="00EB59CF">
      <w:pPr>
        <w:spacing w:line="240" w:lineRule="auto"/>
        <w:jc w:val="center"/>
        <w:rPr>
          <w:rStyle w:val="FontStyle12"/>
          <w:rFonts w:ascii="Times New Roman" w:hAnsi="Times New Roman" w:cs="Times New Roman"/>
          <w:b w:val="0"/>
        </w:rPr>
      </w:pPr>
    </w:p>
    <w:p w:rsidR="00EB59CF" w:rsidRPr="00602777" w:rsidRDefault="00EB59CF" w:rsidP="00EB59CF">
      <w:pPr>
        <w:spacing w:line="240" w:lineRule="auto"/>
        <w:jc w:val="center"/>
        <w:rPr>
          <w:rStyle w:val="FontStyle12"/>
          <w:rFonts w:ascii="Times New Roman" w:hAnsi="Times New Roman" w:cs="Times New Roman"/>
          <w:b w:val="0"/>
        </w:rPr>
      </w:pPr>
    </w:p>
    <w:p w:rsidR="00EB59CF" w:rsidRPr="00602777" w:rsidRDefault="00EB59CF" w:rsidP="00EB59CF">
      <w:pPr>
        <w:spacing w:line="240" w:lineRule="auto"/>
        <w:jc w:val="center"/>
        <w:rPr>
          <w:rStyle w:val="FontStyle12"/>
          <w:rFonts w:ascii="Times New Roman" w:hAnsi="Times New Roman" w:cs="Times New Roman"/>
          <w:b w:val="0"/>
        </w:rPr>
      </w:pPr>
    </w:p>
    <w:p w:rsidR="007251C2" w:rsidRPr="00602777" w:rsidRDefault="007251C2" w:rsidP="007251C2">
      <w:pPr>
        <w:spacing w:after="0"/>
        <w:rPr>
          <w:rStyle w:val="FontStyle12"/>
          <w:rFonts w:ascii="Times New Roman" w:hAnsi="Times New Roman" w:cs="Times New Roman"/>
          <w:b w:val="0"/>
          <w:i/>
        </w:rPr>
      </w:pPr>
    </w:p>
    <w:p w:rsidR="00CF49CA" w:rsidRPr="00602777" w:rsidRDefault="00CF49CA" w:rsidP="00C75118">
      <w:pPr>
        <w:rPr>
          <w:rFonts w:ascii="Times New Roman" w:hAnsi="Times New Roman" w:cs="Times New Roman"/>
          <w:sz w:val="24"/>
          <w:szCs w:val="24"/>
        </w:rPr>
      </w:pPr>
    </w:p>
    <w:sectPr w:rsidR="00CF49CA" w:rsidRPr="00602777" w:rsidSect="00A3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8C915A"/>
    <w:lvl w:ilvl="0">
      <w:numFmt w:val="bullet"/>
      <w:lvlText w:val="*"/>
      <w:lvlJc w:val="left"/>
    </w:lvl>
  </w:abstractNum>
  <w:abstractNum w:abstractNumId="1">
    <w:nsid w:val="04D0415C"/>
    <w:multiLevelType w:val="hybridMultilevel"/>
    <w:tmpl w:val="2E4E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11E"/>
    <w:multiLevelType w:val="hybridMultilevel"/>
    <w:tmpl w:val="BD56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ED2"/>
    <w:multiLevelType w:val="hybridMultilevel"/>
    <w:tmpl w:val="99F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1E0E"/>
    <w:multiLevelType w:val="hybridMultilevel"/>
    <w:tmpl w:val="832E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F6A6A"/>
    <w:multiLevelType w:val="hybridMultilevel"/>
    <w:tmpl w:val="4FCA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31C3"/>
    <w:multiLevelType w:val="hybridMultilevel"/>
    <w:tmpl w:val="FDE0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75935"/>
    <w:multiLevelType w:val="hybridMultilevel"/>
    <w:tmpl w:val="FEF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91836"/>
    <w:multiLevelType w:val="hybridMultilevel"/>
    <w:tmpl w:val="1480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193E"/>
    <w:multiLevelType w:val="hybridMultilevel"/>
    <w:tmpl w:val="1F02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E314E"/>
    <w:multiLevelType w:val="hybridMultilevel"/>
    <w:tmpl w:val="26A2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1299C"/>
    <w:multiLevelType w:val="hybridMultilevel"/>
    <w:tmpl w:val="EC64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47AED"/>
    <w:multiLevelType w:val="hybridMultilevel"/>
    <w:tmpl w:val="31B4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D37AC"/>
    <w:multiLevelType w:val="hybridMultilevel"/>
    <w:tmpl w:val="05A0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6A8D"/>
    <w:multiLevelType w:val="hybridMultilevel"/>
    <w:tmpl w:val="E5B0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6F"/>
    <w:multiLevelType w:val="hybridMultilevel"/>
    <w:tmpl w:val="4958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12819"/>
    <w:multiLevelType w:val="hybridMultilevel"/>
    <w:tmpl w:val="26F2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F4BE3"/>
    <w:multiLevelType w:val="hybridMultilevel"/>
    <w:tmpl w:val="FF16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F7D21"/>
    <w:multiLevelType w:val="hybridMultilevel"/>
    <w:tmpl w:val="5D76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C298F"/>
    <w:multiLevelType w:val="hybridMultilevel"/>
    <w:tmpl w:val="16F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D69C6"/>
    <w:multiLevelType w:val="hybridMultilevel"/>
    <w:tmpl w:val="61D0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742B"/>
    <w:multiLevelType w:val="hybridMultilevel"/>
    <w:tmpl w:val="92B818A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597816CE"/>
    <w:multiLevelType w:val="hybridMultilevel"/>
    <w:tmpl w:val="FF66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51A60"/>
    <w:multiLevelType w:val="hybridMultilevel"/>
    <w:tmpl w:val="1598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0B9D"/>
    <w:multiLevelType w:val="singleLevel"/>
    <w:tmpl w:val="7756886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96810FD"/>
    <w:multiLevelType w:val="hybridMultilevel"/>
    <w:tmpl w:val="D14E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85936"/>
    <w:multiLevelType w:val="hybridMultilevel"/>
    <w:tmpl w:val="747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D1DC3"/>
    <w:multiLevelType w:val="hybridMultilevel"/>
    <w:tmpl w:val="EDB6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14A7B"/>
    <w:multiLevelType w:val="hybridMultilevel"/>
    <w:tmpl w:val="BBDC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D1B57"/>
    <w:multiLevelType w:val="hybridMultilevel"/>
    <w:tmpl w:val="3E5E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78EA"/>
    <w:multiLevelType w:val="hybridMultilevel"/>
    <w:tmpl w:val="E99E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C79F1"/>
    <w:multiLevelType w:val="hybridMultilevel"/>
    <w:tmpl w:val="C1E8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6597"/>
    <w:multiLevelType w:val="hybridMultilevel"/>
    <w:tmpl w:val="49DA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90604"/>
    <w:multiLevelType w:val="hybridMultilevel"/>
    <w:tmpl w:val="EA4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6572E"/>
    <w:multiLevelType w:val="hybridMultilevel"/>
    <w:tmpl w:val="431A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40FD4"/>
    <w:multiLevelType w:val="hybridMultilevel"/>
    <w:tmpl w:val="DC08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30"/>
  </w:num>
  <w:num w:numId="5">
    <w:abstractNumId w:val="9"/>
  </w:num>
  <w:num w:numId="6">
    <w:abstractNumId w:val="25"/>
  </w:num>
  <w:num w:numId="7">
    <w:abstractNumId w:val="11"/>
  </w:num>
  <w:num w:numId="8">
    <w:abstractNumId w:val="27"/>
  </w:num>
  <w:num w:numId="9">
    <w:abstractNumId w:val="26"/>
  </w:num>
  <w:num w:numId="10">
    <w:abstractNumId w:val="31"/>
  </w:num>
  <w:num w:numId="11">
    <w:abstractNumId w:val="19"/>
  </w:num>
  <w:num w:numId="12">
    <w:abstractNumId w:val="35"/>
  </w:num>
  <w:num w:numId="13">
    <w:abstractNumId w:val="5"/>
  </w:num>
  <w:num w:numId="14">
    <w:abstractNumId w:val="28"/>
  </w:num>
  <w:num w:numId="15">
    <w:abstractNumId w:val="2"/>
  </w:num>
  <w:num w:numId="16">
    <w:abstractNumId w:val="33"/>
  </w:num>
  <w:num w:numId="17">
    <w:abstractNumId w:val="10"/>
  </w:num>
  <w:num w:numId="18">
    <w:abstractNumId w:val="3"/>
  </w:num>
  <w:num w:numId="19">
    <w:abstractNumId w:val="16"/>
  </w:num>
  <w:num w:numId="20">
    <w:abstractNumId w:val="15"/>
  </w:num>
  <w:num w:numId="21">
    <w:abstractNumId w:val="22"/>
  </w:num>
  <w:num w:numId="22">
    <w:abstractNumId w:val="4"/>
  </w:num>
  <w:num w:numId="23">
    <w:abstractNumId w:val="20"/>
  </w:num>
  <w:num w:numId="24">
    <w:abstractNumId w:val="8"/>
  </w:num>
  <w:num w:numId="25">
    <w:abstractNumId w:val="21"/>
  </w:num>
  <w:num w:numId="26">
    <w:abstractNumId w:val="32"/>
  </w:num>
  <w:num w:numId="27">
    <w:abstractNumId w:val="18"/>
  </w:num>
  <w:num w:numId="28">
    <w:abstractNumId w:val="6"/>
  </w:num>
  <w:num w:numId="29">
    <w:abstractNumId w:val="7"/>
  </w:num>
  <w:num w:numId="30">
    <w:abstractNumId w:val="29"/>
  </w:num>
  <w:num w:numId="31">
    <w:abstractNumId w:val="34"/>
  </w:num>
  <w:num w:numId="32">
    <w:abstractNumId w:val="1"/>
  </w:num>
  <w:num w:numId="33">
    <w:abstractNumId w:val="23"/>
  </w:num>
  <w:num w:numId="34">
    <w:abstractNumId w:val="13"/>
  </w:num>
  <w:num w:numId="35">
    <w:abstractNumId w:val="14"/>
  </w:num>
  <w:num w:numId="36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18"/>
    <w:rsid w:val="00143DBC"/>
    <w:rsid w:val="002E13A1"/>
    <w:rsid w:val="00553706"/>
    <w:rsid w:val="00602777"/>
    <w:rsid w:val="007251C2"/>
    <w:rsid w:val="0072533B"/>
    <w:rsid w:val="00907864"/>
    <w:rsid w:val="00A31A21"/>
    <w:rsid w:val="00AB0A00"/>
    <w:rsid w:val="00BE477A"/>
    <w:rsid w:val="00C75118"/>
    <w:rsid w:val="00CC2D5F"/>
    <w:rsid w:val="00CF4095"/>
    <w:rsid w:val="00CF49CA"/>
    <w:rsid w:val="00DB3E84"/>
    <w:rsid w:val="00E411BB"/>
    <w:rsid w:val="00EB59CF"/>
    <w:rsid w:val="00F7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5118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7511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11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C75118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75118"/>
    <w:pPr>
      <w:ind w:left="720"/>
      <w:contextualSpacing/>
    </w:pPr>
  </w:style>
  <w:style w:type="paragraph" w:customStyle="1" w:styleId="Style1">
    <w:name w:val="Style1"/>
    <w:basedOn w:val="a"/>
    <w:uiPriority w:val="99"/>
    <w:rsid w:val="00725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7251C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EB59CF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sid w:val="00EB59CF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EB59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B59CF"/>
    <w:pPr>
      <w:widowControl w:val="0"/>
      <w:autoSpaceDE w:val="0"/>
      <w:autoSpaceDN w:val="0"/>
      <w:adjustRightInd w:val="0"/>
      <w:spacing w:after="0" w:line="233" w:lineRule="exact"/>
      <w:ind w:hanging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B59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CC2D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CC2D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CC2D5F"/>
    <w:rPr>
      <w:rFonts w:ascii="Arial Black" w:hAnsi="Arial Black" w:cs="Arial Black"/>
      <w:sz w:val="22"/>
      <w:szCs w:val="22"/>
    </w:rPr>
  </w:style>
  <w:style w:type="character" w:customStyle="1" w:styleId="FontStyle32">
    <w:name w:val="Font Style32"/>
    <w:basedOn w:val="a0"/>
    <w:uiPriority w:val="99"/>
    <w:rsid w:val="00CC2D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CC2D5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8">
    <w:name w:val="Font Style48"/>
    <w:basedOn w:val="a0"/>
    <w:uiPriority w:val="99"/>
    <w:rsid w:val="00CC2D5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CC2D5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35">
    <w:name w:val="Font Style35"/>
    <w:basedOn w:val="a0"/>
    <w:uiPriority w:val="99"/>
    <w:rsid w:val="00CC2D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CC2D5F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45">
    <w:name w:val="Font Style45"/>
    <w:basedOn w:val="a0"/>
    <w:uiPriority w:val="99"/>
    <w:rsid w:val="00BE477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BE477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602777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02777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02777"/>
    <w:pPr>
      <w:widowControl w:val="0"/>
      <w:autoSpaceDE w:val="0"/>
      <w:autoSpaceDN w:val="0"/>
      <w:adjustRightInd w:val="0"/>
      <w:spacing w:after="0" w:line="290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02777"/>
    <w:pPr>
      <w:widowControl w:val="0"/>
      <w:autoSpaceDE w:val="0"/>
      <w:autoSpaceDN w:val="0"/>
      <w:adjustRightInd w:val="0"/>
      <w:spacing w:after="0" w:line="288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0277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02777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0277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6027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60277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5118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7511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11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C75118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75118"/>
    <w:pPr>
      <w:ind w:left="720"/>
      <w:contextualSpacing/>
    </w:pPr>
  </w:style>
  <w:style w:type="paragraph" w:customStyle="1" w:styleId="Style1">
    <w:name w:val="Style1"/>
    <w:basedOn w:val="a"/>
    <w:uiPriority w:val="99"/>
    <w:rsid w:val="00725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7251C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EB59CF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sid w:val="00EB59CF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EB59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B59CF"/>
    <w:pPr>
      <w:widowControl w:val="0"/>
      <w:autoSpaceDE w:val="0"/>
      <w:autoSpaceDN w:val="0"/>
      <w:adjustRightInd w:val="0"/>
      <w:spacing w:after="0" w:line="233" w:lineRule="exact"/>
      <w:ind w:hanging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B59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CC2D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CC2D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CC2D5F"/>
    <w:rPr>
      <w:rFonts w:ascii="Arial Black" w:hAnsi="Arial Black" w:cs="Arial Black"/>
      <w:sz w:val="22"/>
      <w:szCs w:val="22"/>
    </w:rPr>
  </w:style>
  <w:style w:type="character" w:customStyle="1" w:styleId="FontStyle32">
    <w:name w:val="Font Style32"/>
    <w:basedOn w:val="a0"/>
    <w:uiPriority w:val="99"/>
    <w:rsid w:val="00CC2D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CC2D5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8">
    <w:name w:val="Font Style48"/>
    <w:basedOn w:val="a0"/>
    <w:uiPriority w:val="99"/>
    <w:rsid w:val="00CC2D5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CC2D5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35">
    <w:name w:val="Font Style35"/>
    <w:basedOn w:val="a0"/>
    <w:uiPriority w:val="99"/>
    <w:rsid w:val="00CC2D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CC2D5F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45">
    <w:name w:val="Font Style45"/>
    <w:basedOn w:val="a0"/>
    <w:uiPriority w:val="99"/>
    <w:rsid w:val="00BE477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BE477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602777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02777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02777"/>
    <w:pPr>
      <w:widowControl w:val="0"/>
      <w:autoSpaceDE w:val="0"/>
      <w:autoSpaceDN w:val="0"/>
      <w:adjustRightInd w:val="0"/>
      <w:spacing w:after="0" w:line="290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02777"/>
    <w:pPr>
      <w:widowControl w:val="0"/>
      <w:autoSpaceDE w:val="0"/>
      <w:autoSpaceDN w:val="0"/>
      <w:adjustRightInd w:val="0"/>
      <w:spacing w:after="0" w:line="288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0277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02777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0277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6027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6027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2015-08-30T06:40:00Z</dcterms:created>
  <dcterms:modified xsi:type="dcterms:W3CDTF">2019-03-14T06:22:00Z</dcterms:modified>
</cp:coreProperties>
</file>